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52C" w:rsidRPr="00F27570" w:rsidRDefault="00FF0185" w:rsidP="00404CF5">
      <w:pPr>
        <w:spacing w:line="360" w:lineRule="auto"/>
        <w:jc w:val="center"/>
        <w:rPr>
          <w:rFonts w:ascii="Tahoma" w:hAnsi="Tahoma" w:cs="Tahoma"/>
        </w:rPr>
      </w:pPr>
      <w:r w:rsidRPr="00F27570">
        <w:rPr>
          <w:rFonts w:ascii="Tahoma" w:hAnsi="Tahoma" w:cs="Tahoma"/>
        </w:rPr>
        <w:t xml:space="preserve">You </w:t>
      </w:r>
      <w:r w:rsidR="003F052C" w:rsidRPr="00F27570">
        <w:rPr>
          <w:rFonts w:ascii="Tahoma" w:hAnsi="Tahoma" w:cs="Tahoma"/>
        </w:rPr>
        <w:t>W</w:t>
      </w:r>
      <w:r w:rsidR="00C4339D" w:rsidRPr="00F27570">
        <w:rPr>
          <w:rFonts w:ascii="Tahoma" w:hAnsi="Tahoma" w:cs="Tahoma"/>
        </w:rPr>
        <w:t xml:space="preserve">ill </w:t>
      </w:r>
      <w:r w:rsidRPr="00F27570">
        <w:rPr>
          <w:rFonts w:ascii="Tahoma" w:hAnsi="Tahoma" w:cs="Tahoma"/>
          <w:b/>
          <w:color w:val="FF0000"/>
          <w:u w:val="single"/>
        </w:rPr>
        <w:t>NOT</w:t>
      </w:r>
      <w:r w:rsidRPr="00F27570">
        <w:rPr>
          <w:rFonts w:ascii="Tahoma" w:hAnsi="Tahoma" w:cs="Tahoma"/>
        </w:rPr>
        <w:t xml:space="preserve"> Be Disqualified! Part 20</w:t>
      </w:r>
      <w:r w:rsidR="003F052C" w:rsidRPr="00F27570">
        <w:rPr>
          <w:rFonts w:ascii="Tahoma" w:hAnsi="Tahoma" w:cs="Tahoma"/>
        </w:rPr>
        <w:t xml:space="preserve">  </w:t>
      </w:r>
      <w:hyperlink r:id="rId7" w:history="1">
        <w:r w:rsidR="003F052C" w:rsidRPr="00F27570">
          <w:rPr>
            <w:rStyle w:val="Hyperlink"/>
            <w:rFonts w:ascii="Tahoma" w:hAnsi="Tahoma" w:cs="Tahoma"/>
          </w:rPr>
          <w:t>http://biblos.com/</w:t>
        </w:r>
      </w:hyperlink>
    </w:p>
    <w:p w:rsidR="003F052C" w:rsidRPr="00F27570" w:rsidRDefault="00F27570" w:rsidP="00404CF5">
      <w:pPr>
        <w:spacing w:line="360" w:lineRule="auto"/>
        <w:jc w:val="center"/>
        <w:rPr>
          <w:rFonts w:ascii="Tahoma" w:hAnsi="Tahoma" w:cs="Tahoma"/>
          <w:b/>
          <w:color w:val="FF0000"/>
        </w:rPr>
      </w:pPr>
      <w:r>
        <w:rPr>
          <w:rFonts w:ascii="Tahoma" w:hAnsi="Tahoma" w:cs="Tahoma"/>
          <w:b/>
          <w:color w:val="FF0000"/>
        </w:rPr>
        <w:t xml:space="preserve">THE </w:t>
      </w:r>
      <w:r w:rsidR="00FF0185" w:rsidRPr="00F27570">
        <w:rPr>
          <w:rFonts w:ascii="Tahoma" w:hAnsi="Tahoma" w:cs="Tahoma"/>
          <w:b/>
          <w:color w:val="FF0000"/>
        </w:rPr>
        <w:t>IF</w:t>
      </w:r>
      <w:r>
        <w:rPr>
          <w:rFonts w:ascii="Tahoma" w:hAnsi="Tahoma" w:cs="Tahoma"/>
          <w:b/>
          <w:color w:val="FF0000"/>
        </w:rPr>
        <w:t>’s</w:t>
      </w:r>
      <w:r w:rsidR="00FF0185" w:rsidRPr="00F27570">
        <w:rPr>
          <w:rFonts w:ascii="Tahoma" w:hAnsi="Tahoma" w:cs="Tahoma"/>
          <w:b/>
          <w:color w:val="FF0000"/>
        </w:rPr>
        <w:t>!</w:t>
      </w:r>
    </w:p>
    <w:p w:rsidR="00AF4465" w:rsidRPr="00F27570" w:rsidRDefault="00AF4465" w:rsidP="00AF4465">
      <w:pPr>
        <w:spacing w:line="360" w:lineRule="auto"/>
        <w:rPr>
          <w:rFonts w:ascii="Tahoma" w:hAnsi="Tahoma" w:cs="Tahoma"/>
        </w:rPr>
      </w:pPr>
      <w:r w:rsidRPr="00F27570">
        <w:rPr>
          <w:rFonts w:ascii="Tahoma" w:eastAsia="Times New Roman" w:hAnsi="Tahoma" w:cs="Tahoma"/>
          <w:b/>
          <w:color w:val="auto"/>
          <w:kern w:val="0"/>
          <w:lang w:eastAsia="en-US"/>
        </w:rPr>
        <w:t>John 10:</w:t>
      </w:r>
      <w:r w:rsidRPr="00F27570">
        <w:rPr>
          <w:rFonts w:ascii="Tahoma" w:hAnsi="Tahoma" w:cs="Tahoma"/>
          <w:vertAlign w:val="superscript"/>
        </w:rPr>
        <w:t xml:space="preserve"> </w:t>
      </w:r>
      <w:r w:rsidRPr="00F27570">
        <w:rPr>
          <w:rFonts w:ascii="Tahoma" w:eastAsia="Times New Roman" w:hAnsi="Tahoma" w:cs="Tahoma"/>
          <w:color w:val="auto"/>
          <w:kern w:val="0"/>
          <w:vertAlign w:val="superscript"/>
          <w:lang w:eastAsia="en-US"/>
        </w:rPr>
        <w:t>4</w:t>
      </w:r>
      <w:r w:rsidRPr="00F27570">
        <w:rPr>
          <w:rFonts w:ascii="Tahoma" w:eastAsia="Times New Roman" w:hAnsi="Tahoma" w:cs="Tahoma"/>
          <w:color w:val="auto"/>
          <w:kern w:val="0"/>
          <w:lang w:eastAsia="en-US"/>
        </w:rPr>
        <w:t xml:space="preserve">When he has brought out </w:t>
      </w:r>
      <w:r w:rsidRPr="00F27570">
        <w:rPr>
          <w:rFonts w:ascii="Tahoma" w:eastAsia="Times New Roman" w:hAnsi="Tahoma" w:cs="Tahoma"/>
          <w:b/>
          <w:color w:val="auto"/>
          <w:kern w:val="0"/>
          <w:u w:val="single"/>
          <w:lang w:eastAsia="en-US"/>
        </w:rPr>
        <w:t>all his own</w:t>
      </w:r>
      <w:r w:rsidRPr="00F27570">
        <w:rPr>
          <w:rFonts w:ascii="Tahoma" w:eastAsia="Times New Roman" w:hAnsi="Tahoma" w:cs="Tahoma"/>
          <w:color w:val="auto"/>
          <w:kern w:val="0"/>
          <w:lang w:eastAsia="en-US"/>
        </w:rPr>
        <w:t xml:space="preserve">, he goes before them, and the sheep follow him, for they know his voice. </w:t>
      </w:r>
      <w:r w:rsidRPr="00F27570">
        <w:rPr>
          <w:rFonts w:ascii="Tahoma" w:eastAsia="Times New Roman" w:hAnsi="Tahoma" w:cs="Tahoma"/>
          <w:color w:val="auto"/>
          <w:kern w:val="0"/>
          <w:vertAlign w:val="superscript"/>
          <w:lang w:eastAsia="en-US"/>
        </w:rPr>
        <w:t>5</w:t>
      </w:r>
      <w:r w:rsidRPr="00F27570">
        <w:rPr>
          <w:rFonts w:ascii="Tahoma" w:eastAsia="Times New Roman" w:hAnsi="Tahoma" w:cs="Tahoma"/>
          <w:color w:val="auto"/>
          <w:kern w:val="0"/>
          <w:lang w:eastAsia="en-US"/>
        </w:rPr>
        <w:t xml:space="preserve"> A stranger they will not follow,</w:t>
      </w:r>
      <w:r w:rsidRPr="00F27570">
        <w:rPr>
          <w:rFonts w:ascii="Tahoma" w:eastAsia="Times New Roman" w:hAnsi="Tahoma" w:cs="Tahoma"/>
          <w:color w:val="auto"/>
          <w:kern w:val="0"/>
          <w:u w:val="single"/>
          <w:lang w:eastAsia="en-US"/>
        </w:rPr>
        <w:t xml:space="preserve"> </w:t>
      </w:r>
      <w:r w:rsidRPr="00F27570">
        <w:rPr>
          <w:rFonts w:ascii="Tahoma" w:eastAsia="Times New Roman" w:hAnsi="Tahoma" w:cs="Tahoma"/>
          <w:b/>
          <w:color w:val="auto"/>
          <w:kern w:val="0"/>
          <w:highlight w:val="yellow"/>
          <w:u w:val="single"/>
          <w:lang w:eastAsia="en-US"/>
        </w:rPr>
        <w:t>but they will flee from him</w:t>
      </w:r>
      <w:r w:rsidRPr="00F27570">
        <w:rPr>
          <w:rFonts w:ascii="Tahoma" w:eastAsia="Times New Roman" w:hAnsi="Tahoma" w:cs="Tahoma"/>
          <w:color w:val="auto"/>
          <w:kern w:val="0"/>
          <w:lang w:eastAsia="en-US"/>
        </w:rPr>
        <w:t>, for they do not know the voice of strangers."</w:t>
      </w:r>
    </w:p>
    <w:p w:rsidR="005F1688" w:rsidRPr="00F27570" w:rsidRDefault="005F1688" w:rsidP="00404CF5">
      <w:pPr>
        <w:spacing w:line="360" w:lineRule="auto"/>
        <w:rPr>
          <w:rFonts w:ascii="Tahoma" w:hAnsi="Tahoma" w:cs="Tahoma"/>
        </w:rPr>
      </w:pPr>
    </w:p>
    <w:p w:rsidR="005F1688" w:rsidRPr="00F27570" w:rsidRDefault="005F1688" w:rsidP="00BC0BDE">
      <w:pPr>
        <w:pStyle w:val="NormalWeb"/>
        <w:spacing w:line="360" w:lineRule="auto"/>
        <w:rPr>
          <w:rFonts w:ascii="Tahoma" w:eastAsia="Times New Roman" w:hAnsi="Tahoma" w:cs="Tahoma"/>
          <w:color w:val="auto"/>
          <w:kern w:val="0"/>
          <w:lang w:eastAsia="en-US"/>
        </w:rPr>
      </w:pPr>
      <w:r w:rsidRPr="00F27570">
        <w:rPr>
          <w:rFonts w:ascii="Tahoma" w:hAnsi="Tahoma" w:cs="Tahoma"/>
          <w:b/>
        </w:rPr>
        <w:t>NLT Revelation 20</w:t>
      </w:r>
      <w:r w:rsidRPr="00F27570">
        <w:rPr>
          <w:rFonts w:ascii="Tahoma" w:hAnsi="Tahoma" w:cs="Tahoma"/>
        </w:rPr>
        <w:t>:</w:t>
      </w:r>
      <w:r w:rsidR="00654353" w:rsidRPr="00F27570">
        <w:rPr>
          <w:rFonts w:ascii="Tahoma" w:hAnsi="Tahoma" w:cs="Tahoma"/>
        </w:rPr>
        <w:t xml:space="preserve"> </w:t>
      </w:r>
      <w:r w:rsidRPr="00F27570">
        <w:rPr>
          <w:rFonts w:ascii="Tahoma" w:eastAsia="Times New Roman" w:hAnsi="Tahoma" w:cs="Tahoma"/>
          <w:color w:val="auto"/>
          <w:kern w:val="0"/>
          <w:vertAlign w:val="superscript"/>
          <w:lang w:eastAsia="en-US"/>
        </w:rPr>
        <w:t>2</w:t>
      </w:r>
      <w:r w:rsidRPr="00F27570">
        <w:rPr>
          <w:rFonts w:ascii="Tahoma" w:eastAsia="Times New Roman" w:hAnsi="Tahoma" w:cs="Tahoma"/>
          <w:color w:val="auto"/>
          <w:kern w:val="0"/>
          <w:lang w:eastAsia="en-US"/>
        </w:rPr>
        <w:t xml:space="preserve"> He seized the dragon—that old serpent, who is the devil, Satan—and bound him in chains for a thousand years. </w:t>
      </w:r>
      <w:r w:rsidRPr="00F27570">
        <w:rPr>
          <w:rFonts w:ascii="Tahoma" w:eastAsia="Times New Roman" w:hAnsi="Tahoma" w:cs="Tahoma"/>
          <w:color w:val="auto"/>
          <w:kern w:val="0"/>
          <w:vertAlign w:val="superscript"/>
          <w:lang w:eastAsia="en-US"/>
        </w:rPr>
        <w:t>3</w:t>
      </w:r>
      <w:r w:rsidRPr="00F27570">
        <w:rPr>
          <w:rFonts w:ascii="Tahoma" w:eastAsia="Times New Roman" w:hAnsi="Tahoma" w:cs="Tahoma"/>
          <w:color w:val="auto"/>
          <w:kern w:val="0"/>
          <w:lang w:eastAsia="en-US"/>
        </w:rPr>
        <w:t xml:space="preserve"> The angel threw him into the bottomless pit, which he then shut and locked so Satan could not deceive the nations anymore until the thousand years were finished. Afterward he must be released for a little while. </w:t>
      </w:r>
      <w:r w:rsidRPr="00F27570">
        <w:rPr>
          <w:rFonts w:ascii="Tahoma" w:eastAsia="Times New Roman" w:hAnsi="Tahoma" w:cs="Tahoma"/>
          <w:color w:val="auto"/>
          <w:kern w:val="0"/>
          <w:vertAlign w:val="superscript"/>
          <w:lang w:eastAsia="en-US"/>
        </w:rPr>
        <w:t>4</w:t>
      </w:r>
      <w:r w:rsidRPr="00F27570">
        <w:rPr>
          <w:rFonts w:ascii="Tahoma" w:eastAsia="Times New Roman" w:hAnsi="Tahoma" w:cs="Tahoma"/>
          <w:color w:val="auto"/>
          <w:kern w:val="0"/>
          <w:lang w:eastAsia="en-US"/>
        </w:rPr>
        <w:t xml:space="preserve"> Then I saw thrones, and the people sitting on them had been given the authority to judge. And I saw the souls of those who had been beheaded for their testimony about Jesus and for proclaiming the word of God. They had not worshiped the beast or his statue, nor accepted his mark on their forehead or their hands. </w:t>
      </w:r>
      <w:r w:rsidRPr="00F27570">
        <w:rPr>
          <w:rFonts w:ascii="Tahoma" w:eastAsia="Times New Roman" w:hAnsi="Tahoma" w:cs="Tahoma"/>
          <w:b/>
          <w:color w:val="auto"/>
          <w:kern w:val="0"/>
          <w:lang w:eastAsia="en-US"/>
        </w:rPr>
        <w:t xml:space="preserve">They </w:t>
      </w:r>
      <w:r w:rsidR="00B84C7B" w:rsidRPr="00F27570">
        <w:rPr>
          <w:rFonts w:ascii="Tahoma" w:eastAsia="Times New Roman" w:hAnsi="Tahoma" w:cs="Tahoma"/>
          <w:b/>
          <w:color w:val="auto"/>
          <w:kern w:val="0"/>
          <w:lang w:eastAsia="en-US"/>
        </w:rPr>
        <w:t xml:space="preserve">ALL </w:t>
      </w:r>
      <w:r w:rsidRPr="00F27570">
        <w:rPr>
          <w:rFonts w:ascii="Tahoma" w:eastAsia="Times New Roman" w:hAnsi="Tahoma" w:cs="Tahoma"/>
          <w:b/>
          <w:color w:val="auto"/>
          <w:kern w:val="0"/>
          <w:lang w:eastAsia="en-US"/>
        </w:rPr>
        <w:t>came to life again, and they reigned with Christ for a thousand years. </w:t>
      </w:r>
      <w:r w:rsidRPr="00F27570">
        <w:rPr>
          <w:rFonts w:ascii="Tahoma" w:eastAsia="Times New Roman" w:hAnsi="Tahoma" w:cs="Tahoma"/>
          <w:b/>
          <w:color w:val="auto"/>
          <w:kern w:val="0"/>
          <w:vertAlign w:val="superscript"/>
          <w:lang w:eastAsia="en-US"/>
        </w:rPr>
        <w:t>5</w:t>
      </w:r>
      <w:r w:rsidRPr="00F27570">
        <w:rPr>
          <w:rFonts w:ascii="Tahoma" w:eastAsia="Times New Roman" w:hAnsi="Tahoma" w:cs="Tahoma"/>
          <w:b/>
          <w:color w:val="auto"/>
          <w:kern w:val="0"/>
          <w:lang w:eastAsia="en-US"/>
        </w:rPr>
        <w:t xml:space="preserve"> This is the first resurrection.</w:t>
      </w:r>
      <w:r w:rsidRPr="00F27570">
        <w:rPr>
          <w:rFonts w:ascii="Tahoma" w:eastAsia="Times New Roman" w:hAnsi="Tahoma" w:cs="Tahoma"/>
          <w:color w:val="auto"/>
          <w:kern w:val="0"/>
          <w:lang w:eastAsia="en-US"/>
        </w:rPr>
        <w:t xml:space="preserve"> (</w:t>
      </w:r>
      <w:r w:rsidR="00BC0BDE" w:rsidRPr="00F27570">
        <w:rPr>
          <w:rFonts w:ascii="Tahoma" w:eastAsia="Times New Roman" w:hAnsi="Tahoma" w:cs="Tahoma"/>
          <w:b/>
          <w:color w:val="auto"/>
          <w:kern w:val="0"/>
          <w:highlight w:val="yellow"/>
          <w:lang w:eastAsia="en-US"/>
        </w:rPr>
        <w:t>THE REST</w:t>
      </w:r>
      <w:r w:rsidR="00BC0BDE" w:rsidRPr="00F27570">
        <w:rPr>
          <w:rFonts w:ascii="Tahoma" w:eastAsia="Times New Roman" w:hAnsi="Tahoma" w:cs="Tahoma"/>
          <w:b/>
          <w:color w:val="auto"/>
          <w:kern w:val="0"/>
          <w:lang w:eastAsia="en-US"/>
        </w:rPr>
        <w:t xml:space="preserve"> OF THE </w:t>
      </w:r>
      <w:r w:rsidR="00BC0BDE" w:rsidRPr="00F27570">
        <w:rPr>
          <w:rFonts w:ascii="Tahoma" w:eastAsia="Times New Roman" w:hAnsi="Tahoma" w:cs="Tahoma"/>
          <w:b/>
          <w:color w:val="auto"/>
          <w:kern w:val="0"/>
          <w:highlight w:val="yellow"/>
          <w:lang w:eastAsia="en-US"/>
        </w:rPr>
        <w:t>DEAD DID NOT COME BACK TO LIFE</w:t>
      </w:r>
      <w:r w:rsidR="00BC0BDE" w:rsidRPr="00F27570">
        <w:rPr>
          <w:rFonts w:ascii="Tahoma" w:eastAsia="Times New Roman" w:hAnsi="Tahoma" w:cs="Tahoma"/>
          <w:color w:val="auto"/>
          <w:kern w:val="0"/>
          <w:lang w:eastAsia="en-US"/>
        </w:rPr>
        <w:t xml:space="preserve"> </w:t>
      </w:r>
      <w:r w:rsidR="00BC0BDE" w:rsidRPr="00F27570">
        <w:rPr>
          <w:rFonts w:ascii="Tahoma" w:eastAsia="Times New Roman" w:hAnsi="Tahoma" w:cs="Tahoma"/>
          <w:b/>
          <w:color w:val="FF0000"/>
          <w:kern w:val="0"/>
          <w:u w:val="single"/>
          <w:lang w:eastAsia="en-US"/>
        </w:rPr>
        <w:t>UNTIL</w:t>
      </w:r>
      <w:r w:rsidR="00BC0BDE" w:rsidRPr="00F27570">
        <w:rPr>
          <w:rFonts w:ascii="Tahoma" w:eastAsia="Times New Roman" w:hAnsi="Tahoma" w:cs="Tahoma"/>
          <w:b/>
          <w:color w:val="auto"/>
          <w:kern w:val="0"/>
          <w:lang w:eastAsia="en-US"/>
        </w:rPr>
        <w:t xml:space="preserve"> THE THOUSAND YEARS HAD ENDED.</w:t>
      </w:r>
      <w:r w:rsidRPr="00F27570">
        <w:rPr>
          <w:rFonts w:ascii="Tahoma" w:eastAsia="Times New Roman" w:hAnsi="Tahoma" w:cs="Tahoma"/>
          <w:color w:val="auto"/>
          <w:kern w:val="0"/>
          <w:lang w:eastAsia="en-US"/>
        </w:rPr>
        <w:t>)</w:t>
      </w:r>
    </w:p>
    <w:p w:rsidR="00424247" w:rsidRPr="00F27570" w:rsidRDefault="00424247" w:rsidP="00404CF5">
      <w:pPr>
        <w:spacing w:line="360" w:lineRule="auto"/>
        <w:rPr>
          <w:rFonts w:ascii="Tahoma" w:hAnsi="Tahoma" w:cs="Tahoma"/>
        </w:rPr>
      </w:pPr>
    </w:p>
    <w:p w:rsidR="0091201C" w:rsidRPr="00F27570" w:rsidRDefault="0091201C" w:rsidP="0091201C">
      <w:pPr>
        <w:spacing w:line="360" w:lineRule="auto"/>
        <w:rPr>
          <w:rFonts w:ascii="Tahoma" w:hAnsi="Tahoma" w:cs="Tahoma"/>
        </w:rPr>
      </w:pPr>
      <w:r w:rsidRPr="00F27570">
        <w:rPr>
          <w:rFonts w:ascii="Tahoma" w:hAnsi="Tahoma" w:cs="Tahoma"/>
          <w:b/>
        </w:rPr>
        <w:t>1 Corinthians 15:</w:t>
      </w:r>
      <w:r w:rsidRPr="00F27570">
        <w:rPr>
          <w:rFonts w:ascii="Tahoma" w:hAnsi="Tahoma" w:cs="Tahoma"/>
          <w:vertAlign w:val="superscript"/>
        </w:rPr>
        <w:t xml:space="preserve"> 52</w:t>
      </w:r>
      <w:r w:rsidRPr="00F27570">
        <w:rPr>
          <w:rFonts w:ascii="Tahoma" w:hAnsi="Tahoma" w:cs="Tahoma"/>
          <w:b/>
          <w:color w:val="FF0000"/>
        </w:rPr>
        <w:t xml:space="preserve">IN A MOMENT </w:t>
      </w:r>
      <w:r w:rsidRPr="00F27570">
        <w:rPr>
          <w:rFonts w:ascii="Tahoma" w:hAnsi="Tahoma" w:cs="Tahoma"/>
          <w:i/>
        </w:rPr>
        <w:t>(atomō-an indivisible moment of time)</w:t>
      </w:r>
      <w:r w:rsidRPr="00F27570">
        <w:rPr>
          <w:rFonts w:ascii="Tahoma" w:hAnsi="Tahoma" w:cs="Tahoma"/>
        </w:rPr>
        <w:t xml:space="preserve">, in the </w:t>
      </w:r>
      <w:r w:rsidRPr="00F27570">
        <w:rPr>
          <w:rFonts w:ascii="Tahoma" w:hAnsi="Tahoma" w:cs="Tahoma"/>
          <w:b/>
        </w:rPr>
        <w:t xml:space="preserve">twinkling </w:t>
      </w:r>
      <w:r w:rsidRPr="00F27570">
        <w:rPr>
          <w:rFonts w:ascii="Tahoma" w:hAnsi="Tahoma" w:cs="Tahoma"/>
          <w:i/>
        </w:rPr>
        <w:t>(rhipé -an instant)</w:t>
      </w:r>
      <w:r w:rsidRPr="00F27570">
        <w:rPr>
          <w:rFonts w:ascii="Tahoma" w:hAnsi="Tahoma" w:cs="Tahoma"/>
          <w:b/>
        </w:rPr>
        <w:t xml:space="preserve"> of an eye</w:t>
      </w:r>
      <w:r w:rsidRPr="00F27570">
        <w:rPr>
          <w:rFonts w:ascii="Tahoma" w:hAnsi="Tahoma" w:cs="Tahoma"/>
        </w:rPr>
        <w:t xml:space="preserve">, at the last trumpet. For the trumpet will sound, and the dead will be raised imperishable, </w:t>
      </w:r>
      <w:r w:rsidRPr="00F27570">
        <w:rPr>
          <w:rFonts w:ascii="Tahoma" w:hAnsi="Tahoma" w:cs="Tahoma"/>
          <w:b/>
        </w:rPr>
        <w:t>and we shall be changed</w:t>
      </w:r>
      <w:r w:rsidRPr="00F27570">
        <w:rPr>
          <w:rFonts w:ascii="Tahoma" w:hAnsi="Tahoma" w:cs="Tahoma"/>
        </w:rPr>
        <w:t>.</w:t>
      </w:r>
    </w:p>
    <w:p w:rsidR="0091201C" w:rsidRPr="00F27570" w:rsidRDefault="0091201C" w:rsidP="00404CF5">
      <w:pPr>
        <w:spacing w:line="360" w:lineRule="auto"/>
        <w:rPr>
          <w:rFonts w:ascii="Tahoma" w:hAnsi="Tahoma" w:cs="Tahoma"/>
        </w:rPr>
      </w:pPr>
    </w:p>
    <w:p w:rsidR="009216D6" w:rsidRPr="00F27570" w:rsidRDefault="009216D6" w:rsidP="00404CF5">
      <w:pPr>
        <w:spacing w:line="360" w:lineRule="auto"/>
        <w:rPr>
          <w:rFonts w:ascii="Tahoma" w:hAnsi="Tahoma" w:cs="Tahoma"/>
        </w:rPr>
      </w:pPr>
      <w:r w:rsidRPr="00F27570">
        <w:rPr>
          <w:rFonts w:ascii="Tahoma" w:hAnsi="Tahoma" w:cs="Tahoma"/>
          <w:b/>
        </w:rPr>
        <w:t>Jeremiah 17:</w:t>
      </w:r>
      <w:r w:rsidRPr="00F27570">
        <w:rPr>
          <w:rFonts w:ascii="Tahoma" w:hAnsi="Tahoma" w:cs="Tahoma"/>
        </w:rPr>
        <w:t xml:space="preserve"> </w:t>
      </w:r>
      <w:r w:rsidRPr="00F27570">
        <w:rPr>
          <w:rFonts w:ascii="Tahoma" w:hAnsi="Tahoma" w:cs="Tahoma"/>
          <w:vertAlign w:val="superscript"/>
        </w:rPr>
        <w:t>9</w:t>
      </w:r>
      <w:r w:rsidRPr="00F27570">
        <w:rPr>
          <w:rFonts w:ascii="Tahoma" w:hAnsi="Tahoma" w:cs="Tahoma"/>
        </w:rPr>
        <w:t>The heart is deceitful above all things, and desperately wicked: who can know it?</w:t>
      </w:r>
    </w:p>
    <w:p w:rsidR="00924F11" w:rsidRPr="00F27570" w:rsidRDefault="00924F11" w:rsidP="00404CF5">
      <w:pPr>
        <w:spacing w:line="360" w:lineRule="auto"/>
        <w:rPr>
          <w:rFonts w:ascii="Tahoma" w:hAnsi="Tahoma" w:cs="Tahoma"/>
        </w:rPr>
      </w:pPr>
    </w:p>
    <w:p w:rsidR="00070B91" w:rsidRPr="00F27570" w:rsidRDefault="00924F11" w:rsidP="00924F11">
      <w:pPr>
        <w:spacing w:line="360" w:lineRule="auto"/>
        <w:rPr>
          <w:rFonts w:ascii="Tahoma" w:eastAsia="Times New Roman" w:hAnsi="Tahoma" w:cs="Tahoma"/>
          <w:color w:val="auto"/>
          <w:kern w:val="0"/>
          <w:lang w:eastAsia="en-US"/>
        </w:rPr>
      </w:pPr>
      <w:r w:rsidRPr="00F27570">
        <w:rPr>
          <w:rFonts w:ascii="Tahoma" w:hAnsi="Tahoma" w:cs="Tahoma"/>
          <w:b/>
        </w:rPr>
        <w:t>Matthew 18:</w:t>
      </w:r>
      <w:r w:rsidRPr="00F27570">
        <w:rPr>
          <w:rFonts w:ascii="Tahoma" w:hAnsi="Tahoma" w:cs="Tahoma"/>
        </w:rPr>
        <w:t xml:space="preserve"> </w:t>
      </w:r>
      <w:r w:rsidRPr="00F27570">
        <w:rPr>
          <w:rFonts w:ascii="Tahoma" w:eastAsia="Times New Roman" w:hAnsi="Tahoma" w:cs="Tahoma"/>
          <w:color w:val="auto"/>
          <w:kern w:val="0"/>
          <w:vertAlign w:val="superscript"/>
          <w:lang w:eastAsia="en-US"/>
        </w:rPr>
        <w:t>1</w:t>
      </w:r>
      <w:r w:rsidRPr="00F27570">
        <w:rPr>
          <w:rFonts w:ascii="Tahoma" w:eastAsia="Times New Roman" w:hAnsi="Tahoma" w:cs="Tahoma"/>
          <w:color w:val="auto"/>
          <w:kern w:val="0"/>
          <w:lang w:eastAsia="en-US"/>
        </w:rPr>
        <w:t xml:space="preserve"> At that time the disciples came to Jesus, saying, "Who is the greatest in the kingdom of heaven?" </w:t>
      </w:r>
      <w:r w:rsidRPr="00F27570">
        <w:rPr>
          <w:rFonts w:ascii="Tahoma" w:eastAsia="Times New Roman" w:hAnsi="Tahoma" w:cs="Tahoma"/>
          <w:color w:val="auto"/>
          <w:kern w:val="0"/>
          <w:vertAlign w:val="superscript"/>
          <w:lang w:eastAsia="en-US"/>
        </w:rPr>
        <w:t>2</w:t>
      </w:r>
      <w:r w:rsidRPr="00F27570">
        <w:rPr>
          <w:rFonts w:ascii="Tahoma" w:eastAsia="Times New Roman" w:hAnsi="Tahoma" w:cs="Tahoma"/>
          <w:color w:val="auto"/>
          <w:kern w:val="0"/>
          <w:lang w:eastAsia="en-US"/>
        </w:rPr>
        <w:t xml:space="preserve">And calling to him a child, he put him in the midst of them </w:t>
      </w:r>
    </w:p>
    <w:p w:rsidR="00924F11" w:rsidRPr="00F27570" w:rsidRDefault="00924F11" w:rsidP="00924F11">
      <w:pPr>
        <w:spacing w:line="360" w:lineRule="auto"/>
        <w:rPr>
          <w:rFonts w:ascii="Tahoma" w:eastAsia="Times New Roman" w:hAnsi="Tahoma" w:cs="Tahoma"/>
          <w:b/>
          <w:color w:val="auto"/>
          <w:kern w:val="0"/>
          <w:lang w:eastAsia="en-US"/>
        </w:rPr>
      </w:pPr>
      <w:r w:rsidRPr="00F27570">
        <w:rPr>
          <w:rFonts w:ascii="Tahoma" w:eastAsia="Times New Roman" w:hAnsi="Tahoma" w:cs="Tahoma"/>
          <w:color w:val="auto"/>
          <w:kern w:val="0"/>
          <w:vertAlign w:val="superscript"/>
          <w:lang w:eastAsia="en-US"/>
        </w:rPr>
        <w:t>3</w:t>
      </w:r>
      <w:r w:rsidRPr="00F27570">
        <w:rPr>
          <w:rFonts w:ascii="Tahoma" w:eastAsia="Times New Roman" w:hAnsi="Tahoma" w:cs="Tahoma"/>
          <w:color w:val="auto"/>
          <w:kern w:val="0"/>
          <w:lang w:eastAsia="en-US"/>
        </w:rPr>
        <w:t xml:space="preserve">and said, "Truly, I say to you, </w:t>
      </w:r>
      <w:r w:rsidR="006C2F99" w:rsidRPr="00F27570">
        <w:rPr>
          <w:rFonts w:ascii="Tahoma" w:eastAsia="Times New Roman" w:hAnsi="Tahoma" w:cs="Tahoma"/>
          <w:b/>
          <w:color w:val="auto"/>
          <w:kern w:val="0"/>
          <w:highlight w:val="yellow"/>
          <w:u w:val="single"/>
          <w:lang w:eastAsia="en-US"/>
        </w:rPr>
        <w:t xml:space="preserve">UNLESS </w:t>
      </w:r>
      <w:r w:rsidRPr="00F27570">
        <w:rPr>
          <w:rFonts w:ascii="Tahoma" w:eastAsia="Times New Roman" w:hAnsi="Tahoma" w:cs="Tahoma"/>
          <w:b/>
          <w:color w:val="auto"/>
          <w:kern w:val="0"/>
          <w:u w:val="single"/>
          <w:lang w:eastAsia="en-US"/>
        </w:rPr>
        <w:t>you turn</w:t>
      </w:r>
      <w:r w:rsidRPr="00F27570">
        <w:rPr>
          <w:rFonts w:ascii="Tahoma" w:eastAsia="Times New Roman" w:hAnsi="Tahoma" w:cs="Tahoma"/>
          <w:color w:val="auto"/>
          <w:kern w:val="0"/>
          <w:lang w:eastAsia="en-US"/>
        </w:rPr>
        <w:t xml:space="preserve"> and become like children, </w:t>
      </w:r>
      <w:r w:rsidR="005023D6" w:rsidRPr="00F27570">
        <w:rPr>
          <w:rFonts w:ascii="Tahoma" w:eastAsia="Times New Roman" w:hAnsi="Tahoma" w:cs="Tahoma"/>
          <w:b/>
          <w:color w:val="auto"/>
          <w:kern w:val="0"/>
          <w:highlight w:val="yellow"/>
          <w:lang w:eastAsia="en-US"/>
        </w:rPr>
        <w:t>YOU WILL NEVER</w:t>
      </w:r>
      <w:r w:rsidR="005023D6" w:rsidRPr="00F27570">
        <w:rPr>
          <w:rFonts w:ascii="Tahoma" w:eastAsia="Times New Roman" w:hAnsi="Tahoma" w:cs="Tahoma"/>
          <w:color w:val="auto"/>
          <w:kern w:val="0"/>
          <w:lang w:eastAsia="en-US"/>
        </w:rPr>
        <w:t xml:space="preserve"> </w:t>
      </w:r>
      <w:r w:rsidRPr="00F27570">
        <w:rPr>
          <w:rFonts w:ascii="Tahoma" w:eastAsia="Times New Roman" w:hAnsi="Tahoma" w:cs="Tahoma"/>
          <w:color w:val="auto"/>
          <w:kern w:val="0"/>
          <w:lang w:eastAsia="en-US"/>
        </w:rPr>
        <w:t xml:space="preserve">enter the kingdom of heaven. </w:t>
      </w:r>
      <w:r w:rsidRPr="00F27570">
        <w:rPr>
          <w:rFonts w:ascii="Tahoma" w:eastAsia="Times New Roman" w:hAnsi="Tahoma" w:cs="Tahoma"/>
          <w:color w:val="auto"/>
          <w:kern w:val="0"/>
          <w:vertAlign w:val="superscript"/>
          <w:lang w:eastAsia="en-US"/>
        </w:rPr>
        <w:t>4</w:t>
      </w:r>
      <w:r w:rsidRPr="00F27570">
        <w:rPr>
          <w:rFonts w:ascii="Tahoma" w:eastAsia="Times New Roman" w:hAnsi="Tahoma" w:cs="Tahoma"/>
          <w:color w:val="auto"/>
          <w:kern w:val="0"/>
          <w:lang w:eastAsia="en-US"/>
        </w:rPr>
        <w:t xml:space="preserve"> </w:t>
      </w:r>
      <w:r w:rsidRPr="00F27570">
        <w:rPr>
          <w:rFonts w:ascii="Tahoma" w:eastAsia="Times New Roman" w:hAnsi="Tahoma" w:cs="Tahoma"/>
          <w:b/>
          <w:color w:val="auto"/>
          <w:kern w:val="0"/>
          <w:lang w:eastAsia="en-US"/>
        </w:rPr>
        <w:t xml:space="preserve">Whoever </w:t>
      </w:r>
      <w:r w:rsidRPr="00F27570">
        <w:rPr>
          <w:rFonts w:ascii="Tahoma" w:eastAsia="Times New Roman" w:hAnsi="Tahoma" w:cs="Tahoma"/>
          <w:b/>
          <w:color w:val="auto"/>
          <w:kern w:val="0"/>
          <w:u w:val="single"/>
          <w:lang w:eastAsia="en-US"/>
        </w:rPr>
        <w:t>humbles</w:t>
      </w:r>
      <w:r w:rsidRPr="00F27570">
        <w:rPr>
          <w:rFonts w:ascii="Tahoma" w:eastAsia="Times New Roman" w:hAnsi="Tahoma" w:cs="Tahoma"/>
          <w:b/>
          <w:color w:val="auto"/>
          <w:kern w:val="0"/>
          <w:lang w:eastAsia="en-US"/>
        </w:rPr>
        <w:t xml:space="preserve"> himself like this child is the greatest in the kingdom of heaven. </w:t>
      </w:r>
    </w:p>
    <w:p w:rsidR="00E4484F" w:rsidRPr="00F27570" w:rsidRDefault="00E4484F" w:rsidP="00924F11">
      <w:pPr>
        <w:spacing w:line="360" w:lineRule="auto"/>
        <w:rPr>
          <w:rFonts w:ascii="Tahoma" w:hAnsi="Tahoma" w:cs="Tahoma"/>
        </w:rPr>
      </w:pPr>
      <w:r w:rsidRPr="00F27570">
        <w:rPr>
          <w:rFonts w:ascii="Tahoma" w:eastAsia="Times New Roman" w:hAnsi="Tahoma" w:cs="Tahoma"/>
          <w:b/>
          <w:color w:val="auto"/>
          <w:kern w:val="0"/>
          <w:lang w:eastAsia="en-US"/>
        </w:rPr>
        <w:lastRenderedPageBreak/>
        <w:t>Colossians 1:</w:t>
      </w:r>
      <w:r w:rsidRPr="00F27570">
        <w:rPr>
          <w:rFonts w:ascii="Tahoma" w:hAnsi="Tahoma" w:cs="Tahoma"/>
        </w:rPr>
        <w:t> </w:t>
      </w:r>
      <w:r w:rsidRPr="00F27570">
        <w:rPr>
          <w:rFonts w:ascii="Tahoma" w:hAnsi="Tahoma" w:cs="Tahoma"/>
          <w:vertAlign w:val="superscript"/>
        </w:rPr>
        <w:t>21</w:t>
      </w:r>
      <w:r w:rsidRPr="00F27570">
        <w:rPr>
          <w:rFonts w:ascii="Tahoma" w:hAnsi="Tahoma" w:cs="Tahoma"/>
        </w:rPr>
        <w:t xml:space="preserve"> And you, who once were alienated and hostile in mind, doing evil deeds, </w:t>
      </w:r>
      <w:r w:rsidRPr="00F27570">
        <w:rPr>
          <w:rFonts w:ascii="Tahoma" w:hAnsi="Tahoma" w:cs="Tahoma"/>
          <w:vertAlign w:val="superscript"/>
        </w:rPr>
        <w:t>22</w:t>
      </w:r>
      <w:r w:rsidRPr="00F27570">
        <w:rPr>
          <w:rFonts w:ascii="Tahoma" w:hAnsi="Tahoma" w:cs="Tahoma"/>
        </w:rPr>
        <w:t xml:space="preserve">he has now reconciled in his body of flesh by his death, in order to present you holy and blameless and above reproach before him, </w:t>
      </w:r>
      <w:r w:rsidRPr="00F27570">
        <w:rPr>
          <w:rFonts w:ascii="Tahoma" w:hAnsi="Tahoma" w:cs="Tahoma"/>
          <w:vertAlign w:val="superscript"/>
        </w:rPr>
        <w:t>23</w:t>
      </w:r>
      <w:r w:rsidRPr="00F27570">
        <w:rPr>
          <w:rFonts w:ascii="Tahoma" w:hAnsi="Tahoma" w:cs="Tahoma"/>
        </w:rPr>
        <w:t xml:space="preserve"> </w:t>
      </w:r>
      <w:r w:rsidRPr="00F27570">
        <w:rPr>
          <w:rFonts w:ascii="Tahoma" w:hAnsi="Tahoma" w:cs="Tahoma"/>
          <w:b/>
          <w:color w:val="FF0000"/>
        </w:rPr>
        <w:t>if</w:t>
      </w:r>
      <w:r w:rsidRPr="00F27570">
        <w:rPr>
          <w:rFonts w:ascii="Tahoma" w:hAnsi="Tahoma" w:cs="Tahoma"/>
        </w:rPr>
        <w:t xml:space="preserve"> </w:t>
      </w:r>
      <w:r w:rsidRPr="00F27570">
        <w:rPr>
          <w:rFonts w:ascii="Tahoma" w:hAnsi="Tahoma" w:cs="Tahoma"/>
          <w:b/>
        </w:rPr>
        <w:t>indeed you continue in the faith, stable and steadfast, not shifting from the hope of the gospel that you heard</w:t>
      </w:r>
      <w:r w:rsidRPr="00F27570">
        <w:rPr>
          <w:rFonts w:ascii="Tahoma" w:hAnsi="Tahoma" w:cs="Tahoma"/>
        </w:rPr>
        <w:t>, which has been proclaimed in all creation under heaven, and of which I, Paul, became a minister.</w:t>
      </w:r>
    </w:p>
    <w:p w:rsidR="001627B2" w:rsidRPr="00F27570" w:rsidRDefault="001627B2" w:rsidP="00924F11">
      <w:pPr>
        <w:spacing w:line="360" w:lineRule="auto"/>
        <w:rPr>
          <w:rFonts w:ascii="Tahoma" w:hAnsi="Tahoma" w:cs="Tahoma"/>
        </w:rPr>
      </w:pPr>
    </w:p>
    <w:p w:rsidR="001627B2" w:rsidRPr="00F27570" w:rsidRDefault="001627B2" w:rsidP="00424247">
      <w:pPr>
        <w:spacing w:line="360" w:lineRule="auto"/>
        <w:rPr>
          <w:rFonts w:ascii="Tahoma" w:hAnsi="Tahoma" w:cs="Tahoma"/>
        </w:rPr>
      </w:pPr>
      <w:r w:rsidRPr="00F27570">
        <w:rPr>
          <w:rFonts w:ascii="Tahoma" w:hAnsi="Tahoma" w:cs="Tahoma"/>
          <w:b/>
        </w:rPr>
        <w:t>1 Corinthians 15:</w:t>
      </w:r>
      <w:r w:rsidRPr="00F27570">
        <w:rPr>
          <w:rFonts w:ascii="Tahoma" w:hAnsi="Tahoma" w:cs="Tahoma"/>
          <w:vertAlign w:val="superscript"/>
        </w:rPr>
        <w:t xml:space="preserve"> 1</w:t>
      </w:r>
      <w:r w:rsidRPr="00F27570">
        <w:rPr>
          <w:rFonts w:ascii="Tahoma" w:hAnsi="Tahoma" w:cs="Tahoma"/>
        </w:rPr>
        <w:t xml:space="preserve">Now I would </w:t>
      </w:r>
      <w:r w:rsidRPr="00F27570">
        <w:rPr>
          <w:rFonts w:ascii="Tahoma" w:hAnsi="Tahoma" w:cs="Tahoma"/>
          <w:b/>
          <w:u w:val="single"/>
        </w:rPr>
        <w:t>remind you</w:t>
      </w:r>
      <w:r w:rsidRPr="00F27570">
        <w:rPr>
          <w:rFonts w:ascii="Tahoma" w:hAnsi="Tahoma" w:cs="Tahoma"/>
        </w:rPr>
        <w:t xml:space="preserve">, brothers, of </w:t>
      </w:r>
      <w:r w:rsidRPr="00F27570">
        <w:rPr>
          <w:rFonts w:ascii="Tahoma" w:hAnsi="Tahoma" w:cs="Tahoma"/>
          <w:b/>
        </w:rPr>
        <w:t>the gospel</w:t>
      </w:r>
      <w:r w:rsidRPr="00F27570">
        <w:rPr>
          <w:rFonts w:ascii="Tahoma" w:hAnsi="Tahoma" w:cs="Tahoma"/>
        </w:rPr>
        <w:t xml:space="preserve"> I preached to you, </w:t>
      </w:r>
      <w:r w:rsidRPr="00F27570">
        <w:rPr>
          <w:rFonts w:ascii="Tahoma" w:hAnsi="Tahoma" w:cs="Tahoma"/>
          <w:highlight w:val="yellow"/>
        </w:rPr>
        <w:t>which</w:t>
      </w:r>
      <w:r w:rsidRPr="00F27570">
        <w:rPr>
          <w:rFonts w:ascii="Tahoma" w:hAnsi="Tahoma" w:cs="Tahoma"/>
        </w:rPr>
        <w:t xml:space="preserve"> you received, in </w:t>
      </w:r>
      <w:r w:rsidRPr="00F27570">
        <w:rPr>
          <w:rFonts w:ascii="Tahoma" w:hAnsi="Tahoma" w:cs="Tahoma"/>
          <w:highlight w:val="yellow"/>
        </w:rPr>
        <w:t>which</w:t>
      </w:r>
      <w:r w:rsidRPr="00F27570">
        <w:rPr>
          <w:rFonts w:ascii="Tahoma" w:hAnsi="Tahoma" w:cs="Tahoma"/>
        </w:rPr>
        <w:t xml:space="preserve"> you stand, </w:t>
      </w:r>
      <w:r w:rsidRPr="00F27570">
        <w:rPr>
          <w:rFonts w:ascii="Tahoma" w:hAnsi="Tahoma" w:cs="Tahoma"/>
          <w:vertAlign w:val="superscript"/>
        </w:rPr>
        <w:t>2</w:t>
      </w:r>
      <w:r w:rsidRPr="00F27570">
        <w:rPr>
          <w:rFonts w:ascii="Tahoma" w:hAnsi="Tahoma" w:cs="Tahoma"/>
          <w:b/>
          <w:u w:val="single"/>
        </w:rPr>
        <w:t xml:space="preserve">and by </w:t>
      </w:r>
      <w:r w:rsidRPr="00F27570">
        <w:rPr>
          <w:rFonts w:ascii="Tahoma" w:hAnsi="Tahoma" w:cs="Tahoma"/>
          <w:b/>
          <w:highlight w:val="yellow"/>
          <w:u w:val="single"/>
        </w:rPr>
        <w:t>which</w:t>
      </w:r>
      <w:r w:rsidRPr="00F27570">
        <w:rPr>
          <w:rFonts w:ascii="Tahoma" w:hAnsi="Tahoma" w:cs="Tahoma"/>
          <w:b/>
          <w:u w:val="single"/>
        </w:rPr>
        <w:t xml:space="preserve"> </w:t>
      </w:r>
      <w:r w:rsidRPr="00F27570">
        <w:rPr>
          <w:rFonts w:ascii="Tahoma" w:hAnsi="Tahoma" w:cs="Tahoma"/>
        </w:rPr>
        <w:t xml:space="preserve">you are </w:t>
      </w:r>
      <w:r w:rsidRPr="00F27570">
        <w:rPr>
          <w:rFonts w:ascii="Tahoma" w:hAnsi="Tahoma" w:cs="Tahoma"/>
          <w:b/>
          <w:highlight w:val="yellow"/>
        </w:rPr>
        <w:t>being saved</w:t>
      </w:r>
      <w:r w:rsidRPr="00F27570">
        <w:rPr>
          <w:rFonts w:ascii="Tahoma" w:hAnsi="Tahoma" w:cs="Tahoma"/>
        </w:rPr>
        <w:t xml:space="preserve">, </w:t>
      </w:r>
      <w:r w:rsidRPr="00F27570">
        <w:rPr>
          <w:rFonts w:ascii="Tahoma" w:hAnsi="Tahoma" w:cs="Tahoma"/>
          <w:b/>
          <w:color w:val="FF0000"/>
        </w:rPr>
        <w:t>if</w:t>
      </w:r>
      <w:r w:rsidRPr="00F27570">
        <w:rPr>
          <w:rFonts w:ascii="Tahoma" w:hAnsi="Tahoma" w:cs="Tahoma"/>
        </w:rPr>
        <w:t xml:space="preserve"> </w:t>
      </w:r>
      <w:r w:rsidRPr="00F27570">
        <w:rPr>
          <w:rFonts w:ascii="Tahoma" w:hAnsi="Tahoma" w:cs="Tahoma"/>
          <w:b/>
        </w:rPr>
        <w:t xml:space="preserve">you hold fast to the word I preached to you— </w:t>
      </w:r>
      <w:r w:rsidRPr="00F27570">
        <w:rPr>
          <w:rFonts w:ascii="Tahoma" w:hAnsi="Tahoma" w:cs="Tahoma"/>
          <w:b/>
          <w:color w:val="FF0000"/>
        </w:rPr>
        <w:t>unless</w:t>
      </w:r>
      <w:r w:rsidRPr="00F27570">
        <w:rPr>
          <w:rFonts w:ascii="Tahoma" w:hAnsi="Tahoma" w:cs="Tahoma"/>
          <w:b/>
        </w:rPr>
        <w:t xml:space="preserve"> you believed in vain.</w:t>
      </w:r>
    </w:p>
    <w:p w:rsidR="001627B2" w:rsidRPr="00F27570" w:rsidRDefault="001627B2" w:rsidP="00924F11">
      <w:pPr>
        <w:spacing w:line="360" w:lineRule="auto"/>
        <w:rPr>
          <w:rFonts w:ascii="Tahoma" w:hAnsi="Tahoma" w:cs="Tahoma"/>
        </w:rPr>
      </w:pPr>
    </w:p>
    <w:p w:rsidR="00AF4465" w:rsidRPr="00F27570" w:rsidRDefault="00AF4465" w:rsidP="00AF4465">
      <w:pPr>
        <w:spacing w:line="360" w:lineRule="auto"/>
        <w:rPr>
          <w:rFonts w:ascii="Tahoma" w:hAnsi="Tahoma" w:cs="Tahoma"/>
        </w:rPr>
      </w:pPr>
      <w:r w:rsidRPr="00F27570">
        <w:rPr>
          <w:rFonts w:ascii="Tahoma" w:hAnsi="Tahoma" w:cs="Tahoma"/>
          <w:b/>
        </w:rPr>
        <w:t>Matthew 24:</w:t>
      </w:r>
      <w:r w:rsidRPr="00F27570">
        <w:t xml:space="preserve">  </w:t>
      </w:r>
      <w:r w:rsidRPr="00F27570">
        <w:rPr>
          <w:rFonts w:ascii="Tahoma" w:hAnsi="Tahoma" w:cs="Tahoma"/>
          <w:vertAlign w:val="superscript"/>
        </w:rPr>
        <w:t>9</w:t>
      </w:r>
      <w:r w:rsidRPr="00F27570">
        <w:rPr>
          <w:rFonts w:ascii="Tahoma" w:hAnsi="Tahoma" w:cs="Tahoma"/>
        </w:rPr>
        <w:t xml:space="preserve">"Then they will deliver you up to </w:t>
      </w:r>
      <w:r w:rsidRPr="00F27570">
        <w:rPr>
          <w:rFonts w:ascii="Tahoma" w:hAnsi="Tahoma" w:cs="Tahoma"/>
          <w:b/>
        </w:rPr>
        <w:t>tribulation</w:t>
      </w:r>
      <w:r w:rsidRPr="00F27570">
        <w:rPr>
          <w:rFonts w:ascii="Tahoma" w:hAnsi="Tahoma" w:cs="Tahoma"/>
        </w:rPr>
        <w:t xml:space="preserve"> and put you to </w:t>
      </w:r>
      <w:r w:rsidRPr="00F27570">
        <w:rPr>
          <w:rFonts w:ascii="Tahoma" w:hAnsi="Tahoma" w:cs="Tahoma"/>
          <w:b/>
        </w:rPr>
        <w:t>death</w:t>
      </w:r>
      <w:r w:rsidRPr="00F27570">
        <w:rPr>
          <w:rFonts w:ascii="Tahoma" w:hAnsi="Tahoma" w:cs="Tahoma"/>
        </w:rPr>
        <w:t xml:space="preserve">, and you will be </w:t>
      </w:r>
      <w:r w:rsidRPr="00F27570">
        <w:rPr>
          <w:rFonts w:ascii="Tahoma" w:hAnsi="Tahoma" w:cs="Tahoma"/>
          <w:b/>
        </w:rPr>
        <w:t>hated</w:t>
      </w:r>
      <w:r w:rsidRPr="00F27570">
        <w:rPr>
          <w:rFonts w:ascii="Tahoma" w:hAnsi="Tahoma" w:cs="Tahoma"/>
        </w:rPr>
        <w:t xml:space="preserve"> by all nations for my name’s sake.</w:t>
      </w:r>
    </w:p>
    <w:p w:rsidR="00AF4465" w:rsidRPr="00F27570" w:rsidRDefault="00AF4465" w:rsidP="00924F11">
      <w:pPr>
        <w:spacing w:line="360" w:lineRule="auto"/>
        <w:rPr>
          <w:rFonts w:ascii="Tahoma" w:hAnsi="Tahoma" w:cs="Tahoma"/>
        </w:rPr>
      </w:pPr>
    </w:p>
    <w:p w:rsidR="00441AE3" w:rsidRPr="00F27570" w:rsidRDefault="00441AE3" w:rsidP="00924F11">
      <w:pPr>
        <w:spacing w:line="360" w:lineRule="auto"/>
        <w:rPr>
          <w:rFonts w:ascii="Tahoma" w:eastAsia="Times New Roman" w:hAnsi="Tahoma" w:cs="Tahoma"/>
          <w:color w:val="auto"/>
          <w:kern w:val="0"/>
          <w:lang w:eastAsia="en-US"/>
        </w:rPr>
      </w:pPr>
      <w:r w:rsidRPr="00F27570">
        <w:rPr>
          <w:rFonts w:ascii="Tahoma" w:hAnsi="Tahoma" w:cs="Tahoma"/>
          <w:b/>
        </w:rPr>
        <w:t>2 Corinthians 11:</w:t>
      </w:r>
      <w:r w:rsidRPr="00F27570">
        <w:rPr>
          <w:rFonts w:ascii="Tahoma" w:hAnsi="Tahoma" w:cs="Tahoma"/>
          <w:vertAlign w:val="superscript"/>
        </w:rPr>
        <w:t xml:space="preserve"> 13</w:t>
      </w:r>
      <w:r w:rsidRPr="00F27570">
        <w:rPr>
          <w:rFonts w:ascii="Tahoma" w:hAnsi="Tahoma" w:cs="Tahoma"/>
        </w:rPr>
        <w:t xml:space="preserve">For such men are </w:t>
      </w:r>
      <w:r w:rsidRPr="00F27570">
        <w:rPr>
          <w:rFonts w:ascii="Tahoma" w:hAnsi="Tahoma" w:cs="Tahoma"/>
          <w:b/>
        </w:rPr>
        <w:t>false apostles</w:t>
      </w:r>
      <w:r w:rsidRPr="00F27570">
        <w:rPr>
          <w:rFonts w:ascii="Tahoma" w:hAnsi="Tahoma" w:cs="Tahoma"/>
        </w:rPr>
        <w:t xml:space="preserve">, deceitful workmen, </w:t>
      </w:r>
      <w:r w:rsidRPr="00F27570">
        <w:rPr>
          <w:rFonts w:ascii="Tahoma" w:hAnsi="Tahoma" w:cs="Tahoma"/>
          <w:b/>
          <w:highlight w:val="yellow"/>
        </w:rPr>
        <w:t>disguising</w:t>
      </w:r>
      <w:r w:rsidRPr="00F27570">
        <w:rPr>
          <w:rFonts w:ascii="Tahoma" w:hAnsi="Tahoma" w:cs="Tahoma"/>
          <w:b/>
        </w:rPr>
        <w:t xml:space="preserve"> themselves as apostles of Christ.</w:t>
      </w:r>
      <w:r w:rsidRPr="00F27570">
        <w:rPr>
          <w:rFonts w:ascii="Tahoma" w:hAnsi="Tahoma" w:cs="Tahoma"/>
        </w:rPr>
        <w:t xml:space="preserve"> </w:t>
      </w:r>
      <w:r w:rsidRPr="00F27570">
        <w:rPr>
          <w:rFonts w:ascii="Tahoma" w:hAnsi="Tahoma" w:cs="Tahoma"/>
          <w:vertAlign w:val="superscript"/>
        </w:rPr>
        <w:t>14</w:t>
      </w:r>
      <w:r w:rsidRPr="00F27570">
        <w:rPr>
          <w:rFonts w:ascii="Tahoma" w:hAnsi="Tahoma" w:cs="Tahoma"/>
          <w:u w:val="single"/>
        </w:rPr>
        <w:t>And no wonder</w:t>
      </w:r>
      <w:r w:rsidRPr="00F27570">
        <w:rPr>
          <w:rFonts w:ascii="Tahoma" w:hAnsi="Tahoma" w:cs="Tahoma"/>
        </w:rPr>
        <w:t xml:space="preserve">, for even Satan </w:t>
      </w:r>
      <w:r w:rsidRPr="00F27570">
        <w:rPr>
          <w:rFonts w:ascii="Tahoma" w:hAnsi="Tahoma" w:cs="Tahoma"/>
          <w:b/>
          <w:highlight w:val="yellow"/>
        </w:rPr>
        <w:t>disguises</w:t>
      </w:r>
      <w:r w:rsidRPr="00F27570">
        <w:rPr>
          <w:rFonts w:ascii="Tahoma" w:hAnsi="Tahoma" w:cs="Tahoma"/>
        </w:rPr>
        <w:t xml:space="preserve"> himself as an angel of light. </w:t>
      </w:r>
      <w:r w:rsidRPr="00F27570">
        <w:rPr>
          <w:rFonts w:ascii="Tahoma" w:hAnsi="Tahoma" w:cs="Tahoma"/>
          <w:vertAlign w:val="superscript"/>
        </w:rPr>
        <w:t>15</w:t>
      </w:r>
      <w:r w:rsidRPr="00F27570">
        <w:rPr>
          <w:rFonts w:ascii="Tahoma" w:hAnsi="Tahoma" w:cs="Tahoma"/>
        </w:rPr>
        <w:t xml:space="preserve">So it is no surprise if his servants, also, </w:t>
      </w:r>
      <w:r w:rsidRPr="00F27570">
        <w:rPr>
          <w:rFonts w:ascii="Tahoma" w:hAnsi="Tahoma" w:cs="Tahoma"/>
          <w:b/>
          <w:highlight w:val="yellow"/>
        </w:rPr>
        <w:t>disguise</w:t>
      </w:r>
      <w:r w:rsidRPr="00F27570">
        <w:rPr>
          <w:rFonts w:ascii="Tahoma" w:hAnsi="Tahoma" w:cs="Tahoma"/>
        </w:rPr>
        <w:t xml:space="preserve"> themselves as servants of righteousness. Their end will correspond to their deeds.</w:t>
      </w:r>
    </w:p>
    <w:p w:rsidR="00441AE3" w:rsidRPr="00F27570" w:rsidRDefault="00441AE3">
      <w:pPr>
        <w:spacing w:line="360" w:lineRule="auto"/>
        <w:rPr>
          <w:rFonts w:ascii="Tahoma" w:eastAsia="Times New Roman" w:hAnsi="Tahoma" w:cs="Tahoma"/>
          <w:color w:val="auto"/>
          <w:kern w:val="0"/>
          <w:lang w:eastAsia="en-US"/>
        </w:rPr>
      </w:pPr>
    </w:p>
    <w:p w:rsidR="005E4985" w:rsidRPr="00F27570" w:rsidRDefault="00FD301A">
      <w:pPr>
        <w:spacing w:line="360" w:lineRule="auto"/>
        <w:rPr>
          <w:rFonts w:ascii="Tahoma" w:hAnsi="Tahoma" w:cs="Tahoma"/>
        </w:rPr>
      </w:pPr>
      <w:r w:rsidRPr="00F27570">
        <w:rPr>
          <w:rFonts w:ascii="Tahoma" w:hAnsi="Tahoma" w:cs="Tahoma"/>
          <w:b/>
        </w:rPr>
        <w:t>2 Timothy 2:</w:t>
      </w:r>
      <w:r w:rsidRPr="00F27570">
        <w:rPr>
          <w:rFonts w:ascii="Tahoma" w:hAnsi="Tahoma" w:cs="Tahoma"/>
          <w:vertAlign w:val="superscript"/>
        </w:rPr>
        <w:t xml:space="preserve"> 10</w:t>
      </w:r>
      <w:r w:rsidRPr="00F27570">
        <w:rPr>
          <w:rFonts w:ascii="Tahoma" w:hAnsi="Tahoma" w:cs="Tahoma"/>
        </w:rPr>
        <w:t xml:space="preserve">Therefore I endure everything for the sake of the elect, </w:t>
      </w:r>
      <w:r w:rsidRPr="00F27570">
        <w:rPr>
          <w:rFonts w:ascii="Tahoma" w:hAnsi="Tahoma" w:cs="Tahoma"/>
          <w:b/>
        </w:rPr>
        <w:t xml:space="preserve">that they also </w:t>
      </w:r>
      <w:r w:rsidR="002A440D" w:rsidRPr="00F27570">
        <w:rPr>
          <w:rFonts w:ascii="Tahoma" w:hAnsi="Tahoma" w:cs="Tahoma"/>
          <w:b/>
        </w:rPr>
        <w:t xml:space="preserve"> </w:t>
      </w:r>
      <w:r w:rsidR="002A440D" w:rsidRPr="00F27570">
        <w:rPr>
          <w:rFonts w:ascii="Tahoma" w:hAnsi="Tahoma" w:cs="Tahoma"/>
          <w:b/>
          <w:highlight w:val="yellow"/>
          <w:u w:val="single"/>
        </w:rPr>
        <w:t>MAY</w:t>
      </w:r>
      <w:r w:rsidR="002A440D" w:rsidRPr="00F27570">
        <w:rPr>
          <w:rFonts w:ascii="Tahoma" w:hAnsi="Tahoma" w:cs="Tahoma"/>
          <w:b/>
          <w:u w:val="single"/>
        </w:rPr>
        <w:t xml:space="preserve"> </w:t>
      </w:r>
      <w:r w:rsidRPr="00F27570">
        <w:rPr>
          <w:rFonts w:ascii="Tahoma" w:hAnsi="Tahoma" w:cs="Tahoma"/>
          <w:b/>
          <w:u w:val="single"/>
        </w:rPr>
        <w:t>obtain the salvation</w:t>
      </w:r>
      <w:r w:rsidRPr="00F27570">
        <w:rPr>
          <w:rFonts w:ascii="Tahoma" w:hAnsi="Tahoma" w:cs="Tahoma"/>
        </w:rPr>
        <w:t xml:space="preserve"> that is in Christ Jesus with eternal glory. </w:t>
      </w:r>
      <w:r w:rsidRPr="00F27570">
        <w:rPr>
          <w:rFonts w:ascii="Tahoma" w:hAnsi="Tahoma" w:cs="Tahoma"/>
          <w:vertAlign w:val="superscript"/>
        </w:rPr>
        <w:t>11</w:t>
      </w:r>
      <w:r w:rsidRPr="00F27570">
        <w:rPr>
          <w:rFonts w:ascii="Tahoma" w:hAnsi="Tahoma" w:cs="Tahoma"/>
        </w:rPr>
        <w:t xml:space="preserve">The saying is trustworthy, for:    </w:t>
      </w:r>
      <w:r w:rsidRPr="00F27570">
        <w:rPr>
          <w:rFonts w:ascii="Tahoma" w:hAnsi="Tahoma" w:cs="Tahoma"/>
          <w:b/>
          <w:color w:val="FF0000"/>
        </w:rPr>
        <w:t>IF</w:t>
      </w:r>
      <w:r w:rsidRPr="00F27570">
        <w:rPr>
          <w:rFonts w:ascii="Tahoma" w:hAnsi="Tahoma" w:cs="Tahoma"/>
        </w:rPr>
        <w:t xml:space="preserve"> we have died with him, </w:t>
      </w:r>
      <w:r w:rsidRPr="00F27570">
        <w:rPr>
          <w:rFonts w:ascii="Tahoma" w:hAnsi="Tahoma" w:cs="Tahoma"/>
          <w:b/>
        </w:rPr>
        <w:t>we will</w:t>
      </w:r>
      <w:r w:rsidRPr="00F27570">
        <w:rPr>
          <w:rFonts w:ascii="Tahoma" w:hAnsi="Tahoma" w:cs="Tahoma"/>
        </w:rPr>
        <w:t xml:space="preserve"> also live with him; </w:t>
      </w:r>
      <w:r w:rsidRPr="00F27570">
        <w:rPr>
          <w:rFonts w:ascii="Tahoma" w:hAnsi="Tahoma" w:cs="Tahoma"/>
          <w:vertAlign w:val="superscript"/>
        </w:rPr>
        <w:t>12</w:t>
      </w:r>
      <w:r w:rsidRPr="00F27570">
        <w:rPr>
          <w:rFonts w:ascii="Tahoma" w:hAnsi="Tahoma" w:cs="Tahoma"/>
        </w:rPr>
        <w:t xml:space="preserve"> </w:t>
      </w:r>
      <w:r w:rsidRPr="00F27570">
        <w:rPr>
          <w:rFonts w:ascii="Tahoma" w:hAnsi="Tahoma" w:cs="Tahoma"/>
          <w:b/>
          <w:color w:val="FF0000"/>
        </w:rPr>
        <w:t>IF</w:t>
      </w:r>
      <w:r w:rsidRPr="00F27570">
        <w:rPr>
          <w:rFonts w:ascii="Tahoma" w:hAnsi="Tahoma" w:cs="Tahoma"/>
        </w:rPr>
        <w:t xml:space="preserve"> we endure, </w:t>
      </w:r>
      <w:r w:rsidRPr="00F27570">
        <w:rPr>
          <w:rFonts w:ascii="Tahoma" w:hAnsi="Tahoma" w:cs="Tahoma"/>
          <w:b/>
        </w:rPr>
        <w:t>we will</w:t>
      </w:r>
      <w:r w:rsidRPr="00F27570">
        <w:rPr>
          <w:rFonts w:ascii="Tahoma" w:hAnsi="Tahoma" w:cs="Tahoma"/>
        </w:rPr>
        <w:t xml:space="preserve"> also reign with him; </w:t>
      </w:r>
      <w:r w:rsidRPr="00F27570">
        <w:rPr>
          <w:rFonts w:ascii="Tahoma" w:hAnsi="Tahoma" w:cs="Tahoma"/>
          <w:b/>
          <w:color w:val="FF0000"/>
        </w:rPr>
        <w:t>IF</w:t>
      </w:r>
      <w:r w:rsidRPr="00F27570">
        <w:rPr>
          <w:rFonts w:ascii="Tahoma" w:hAnsi="Tahoma" w:cs="Tahoma"/>
        </w:rPr>
        <w:t xml:space="preserve"> we deny him, </w:t>
      </w:r>
      <w:r w:rsidRPr="00F27570">
        <w:rPr>
          <w:rFonts w:ascii="Tahoma" w:hAnsi="Tahoma" w:cs="Tahoma"/>
          <w:b/>
        </w:rPr>
        <w:t>he also will</w:t>
      </w:r>
      <w:r w:rsidRPr="00F27570">
        <w:rPr>
          <w:rFonts w:ascii="Tahoma" w:hAnsi="Tahoma" w:cs="Tahoma"/>
        </w:rPr>
        <w:t xml:space="preserve"> deny us;</w:t>
      </w:r>
    </w:p>
    <w:p w:rsidR="005E4985" w:rsidRPr="00F27570" w:rsidRDefault="005E4985">
      <w:pPr>
        <w:spacing w:line="360" w:lineRule="auto"/>
        <w:rPr>
          <w:rFonts w:ascii="Tahoma" w:hAnsi="Tahoma" w:cs="Tahoma"/>
        </w:rPr>
      </w:pPr>
    </w:p>
    <w:p w:rsidR="00070B91" w:rsidRPr="00F27570" w:rsidRDefault="00FD301A">
      <w:pPr>
        <w:spacing w:line="360" w:lineRule="auto"/>
        <w:rPr>
          <w:rFonts w:ascii="Tahoma" w:hAnsi="Tahoma" w:cs="Tahoma"/>
        </w:rPr>
      </w:pPr>
      <w:r w:rsidRPr="00F27570">
        <w:rPr>
          <w:rFonts w:ascii="Tahoma" w:hAnsi="Tahoma" w:cs="Tahoma"/>
          <w:b/>
        </w:rPr>
        <w:t>Romans 8:</w:t>
      </w:r>
      <w:r w:rsidRPr="00F27570">
        <w:rPr>
          <w:rFonts w:ascii="Tahoma" w:hAnsi="Tahoma" w:cs="Tahoma"/>
          <w:vertAlign w:val="superscript"/>
        </w:rPr>
        <w:t xml:space="preserve"> 12</w:t>
      </w:r>
      <w:r w:rsidRPr="00F27570">
        <w:rPr>
          <w:rFonts w:ascii="Tahoma" w:hAnsi="Tahoma" w:cs="Tahoma"/>
        </w:rPr>
        <w:t xml:space="preserve">So then, brothers, we are debtors, not to the flesh, to live according to the flesh. </w:t>
      </w:r>
      <w:r w:rsidRPr="00F27570">
        <w:rPr>
          <w:rFonts w:ascii="Tahoma" w:hAnsi="Tahoma" w:cs="Tahoma"/>
          <w:vertAlign w:val="superscript"/>
        </w:rPr>
        <w:t>13</w:t>
      </w:r>
      <w:r w:rsidRPr="00F27570">
        <w:rPr>
          <w:rFonts w:ascii="Tahoma" w:hAnsi="Tahoma" w:cs="Tahoma"/>
        </w:rPr>
        <w:t xml:space="preserve">For </w:t>
      </w:r>
      <w:r w:rsidRPr="00F27570">
        <w:rPr>
          <w:rFonts w:ascii="Tahoma" w:hAnsi="Tahoma" w:cs="Tahoma"/>
          <w:b/>
          <w:color w:val="FF0000"/>
        </w:rPr>
        <w:t xml:space="preserve">IF </w:t>
      </w:r>
      <w:r w:rsidRPr="00F27570">
        <w:rPr>
          <w:rFonts w:ascii="Tahoma" w:hAnsi="Tahoma" w:cs="Tahoma"/>
        </w:rPr>
        <w:t xml:space="preserve">you live according to the flesh </w:t>
      </w:r>
      <w:r w:rsidRPr="00F27570">
        <w:rPr>
          <w:rFonts w:ascii="Tahoma" w:hAnsi="Tahoma" w:cs="Tahoma"/>
          <w:b/>
          <w:color w:val="FF0000"/>
        </w:rPr>
        <w:t>YOU WILL</w:t>
      </w:r>
      <w:r w:rsidRPr="00F27570">
        <w:rPr>
          <w:rFonts w:ascii="Tahoma" w:hAnsi="Tahoma" w:cs="Tahoma"/>
        </w:rPr>
        <w:t xml:space="preserve"> die, but </w:t>
      </w:r>
      <w:r w:rsidRPr="00F27570">
        <w:rPr>
          <w:rFonts w:ascii="Tahoma" w:hAnsi="Tahoma" w:cs="Tahoma"/>
          <w:b/>
          <w:color w:val="FF0000"/>
        </w:rPr>
        <w:t>IF</w:t>
      </w:r>
      <w:r w:rsidRPr="00F27570">
        <w:rPr>
          <w:rFonts w:ascii="Tahoma" w:hAnsi="Tahoma" w:cs="Tahoma"/>
        </w:rPr>
        <w:t xml:space="preserve"> by the Spirit you put to death the deeds of the body, </w:t>
      </w:r>
      <w:r w:rsidRPr="00F27570">
        <w:rPr>
          <w:rFonts w:ascii="Tahoma" w:hAnsi="Tahoma" w:cs="Tahoma"/>
          <w:b/>
          <w:color w:val="FF0000"/>
        </w:rPr>
        <w:t>YOU WILL</w:t>
      </w:r>
      <w:r w:rsidRPr="00F27570">
        <w:rPr>
          <w:rFonts w:ascii="Tahoma" w:hAnsi="Tahoma" w:cs="Tahoma"/>
        </w:rPr>
        <w:t xml:space="preserve"> live. </w:t>
      </w:r>
      <w:r w:rsidRPr="00F27570">
        <w:rPr>
          <w:rFonts w:ascii="Tahoma" w:hAnsi="Tahoma" w:cs="Tahoma"/>
          <w:b/>
          <w:vertAlign w:val="superscript"/>
        </w:rPr>
        <w:t>14</w:t>
      </w:r>
      <w:r w:rsidRPr="00F27570">
        <w:rPr>
          <w:rFonts w:ascii="Tahoma" w:hAnsi="Tahoma" w:cs="Tahoma"/>
          <w:b/>
        </w:rPr>
        <w:t>For all who are led by the Spirit of God are sons of God.</w:t>
      </w:r>
      <w:r w:rsidRPr="00F27570">
        <w:rPr>
          <w:rFonts w:ascii="Tahoma" w:hAnsi="Tahoma" w:cs="Tahoma"/>
        </w:rPr>
        <w:t xml:space="preserve"> </w:t>
      </w:r>
    </w:p>
    <w:p w:rsidR="00A37F5F" w:rsidRPr="00F27570" w:rsidRDefault="00A37F5F">
      <w:pPr>
        <w:spacing w:line="360" w:lineRule="auto"/>
        <w:rPr>
          <w:rFonts w:ascii="Tahoma" w:hAnsi="Tahoma" w:cs="Tahoma"/>
        </w:rPr>
      </w:pPr>
    </w:p>
    <w:p w:rsidR="00A37F5F" w:rsidRPr="00F27570" w:rsidRDefault="00A37F5F">
      <w:pPr>
        <w:spacing w:line="360" w:lineRule="auto"/>
        <w:rPr>
          <w:rFonts w:ascii="Tahoma" w:hAnsi="Tahoma" w:cs="Tahoma"/>
        </w:rPr>
      </w:pPr>
    </w:p>
    <w:p w:rsidR="005E4985" w:rsidRPr="00F27570" w:rsidRDefault="00FD301A">
      <w:pPr>
        <w:spacing w:line="360" w:lineRule="auto"/>
        <w:rPr>
          <w:rFonts w:ascii="Tahoma" w:hAnsi="Tahoma" w:cs="Tahoma"/>
        </w:rPr>
      </w:pPr>
      <w:r w:rsidRPr="00F27570">
        <w:rPr>
          <w:rFonts w:ascii="Tahoma" w:hAnsi="Tahoma" w:cs="Tahoma"/>
          <w:vertAlign w:val="superscript"/>
        </w:rPr>
        <w:lastRenderedPageBreak/>
        <w:t>15</w:t>
      </w:r>
      <w:r w:rsidRPr="00F27570">
        <w:rPr>
          <w:rFonts w:ascii="Tahoma" w:hAnsi="Tahoma" w:cs="Tahoma"/>
        </w:rPr>
        <w:t xml:space="preserve">For you did not receive the spirit of slavery to fall back into fear, but you have received the Spirit of adoption as sons, by whom we cry, "Abba! Father!" </w:t>
      </w:r>
      <w:r w:rsidRPr="00F27570">
        <w:rPr>
          <w:rFonts w:ascii="Tahoma" w:hAnsi="Tahoma" w:cs="Tahoma"/>
          <w:vertAlign w:val="superscript"/>
        </w:rPr>
        <w:t>16</w:t>
      </w:r>
      <w:r w:rsidRPr="00F27570">
        <w:rPr>
          <w:rFonts w:ascii="Tahoma" w:hAnsi="Tahoma" w:cs="Tahoma"/>
        </w:rPr>
        <w:t xml:space="preserve"> The Spirit himself bears witness with our spirit that we are children of God, </w:t>
      </w:r>
      <w:r w:rsidRPr="00F27570">
        <w:rPr>
          <w:rFonts w:ascii="Tahoma" w:hAnsi="Tahoma" w:cs="Tahoma"/>
          <w:vertAlign w:val="superscript"/>
        </w:rPr>
        <w:t>17</w:t>
      </w:r>
      <w:r w:rsidRPr="00F27570">
        <w:rPr>
          <w:rFonts w:ascii="Tahoma" w:hAnsi="Tahoma" w:cs="Tahoma"/>
        </w:rPr>
        <w:t xml:space="preserve">and </w:t>
      </w:r>
      <w:r w:rsidRPr="00F27570">
        <w:rPr>
          <w:rFonts w:ascii="Tahoma" w:hAnsi="Tahoma" w:cs="Tahoma"/>
          <w:b/>
          <w:color w:val="FF0000"/>
        </w:rPr>
        <w:t>IF</w:t>
      </w:r>
      <w:r w:rsidRPr="00F27570">
        <w:rPr>
          <w:rFonts w:ascii="Tahoma" w:hAnsi="Tahoma" w:cs="Tahoma"/>
        </w:rPr>
        <w:t xml:space="preserve"> children, then heirs—heirs of God and fellow heirs with Christ, </w:t>
      </w:r>
      <w:r w:rsidRPr="00F27570">
        <w:rPr>
          <w:rFonts w:ascii="Tahoma" w:hAnsi="Tahoma" w:cs="Tahoma"/>
          <w:b/>
          <w:color w:val="FF0000"/>
          <w:u w:val="single"/>
        </w:rPr>
        <w:t>provided we suffer with him</w:t>
      </w:r>
      <w:r w:rsidRPr="00F27570">
        <w:rPr>
          <w:rFonts w:ascii="Tahoma" w:hAnsi="Tahoma" w:cs="Tahoma"/>
        </w:rPr>
        <w:t xml:space="preserve"> in order that </w:t>
      </w:r>
      <w:r w:rsidRPr="00F27570">
        <w:rPr>
          <w:rFonts w:ascii="Tahoma" w:hAnsi="Tahoma" w:cs="Tahoma"/>
          <w:b/>
          <w:color w:val="FF0000"/>
          <w:u w:val="single"/>
        </w:rPr>
        <w:t>we may</w:t>
      </w:r>
      <w:r w:rsidRPr="00F27570">
        <w:rPr>
          <w:rFonts w:ascii="Tahoma" w:hAnsi="Tahoma" w:cs="Tahoma"/>
        </w:rPr>
        <w:t xml:space="preserve"> also be glorified with him.</w:t>
      </w:r>
    </w:p>
    <w:p w:rsidR="00EC2833" w:rsidRPr="00F27570" w:rsidRDefault="00EC2833">
      <w:pPr>
        <w:spacing w:line="360" w:lineRule="auto"/>
        <w:rPr>
          <w:rFonts w:ascii="Tahoma" w:hAnsi="Tahoma" w:cs="Tahoma"/>
        </w:rPr>
      </w:pPr>
    </w:p>
    <w:p w:rsidR="00B87C19" w:rsidRPr="00F27570" w:rsidRDefault="00B87C19">
      <w:pPr>
        <w:spacing w:line="360" w:lineRule="auto"/>
        <w:rPr>
          <w:rFonts w:ascii="Tahoma" w:hAnsi="Tahoma" w:cs="Tahoma"/>
        </w:rPr>
      </w:pPr>
      <w:r w:rsidRPr="00F27570">
        <w:rPr>
          <w:rFonts w:ascii="Tahoma" w:hAnsi="Tahoma" w:cs="Tahoma"/>
          <w:b/>
        </w:rPr>
        <w:t>Hebrews 3:</w:t>
      </w:r>
      <w:r w:rsidR="00A82814" w:rsidRPr="00F27570">
        <w:rPr>
          <w:rFonts w:ascii="Tahoma" w:hAnsi="Tahoma" w:cs="Tahoma"/>
          <w:vertAlign w:val="superscript"/>
        </w:rPr>
        <w:t xml:space="preserve"> 14</w:t>
      </w:r>
      <w:r w:rsidR="00A82814" w:rsidRPr="00F27570">
        <w:rPr>
          <w:rFonts w:ascii="Tahoma" w:hAnsi="Tahoma" w:cs="Tahoma"/>
        </w:rPr>
        <w:t xml:space="preserve">For we have come to share in Christ, </w:t>
      </w:r>
      <w:r w:rsidR="00834958" w:rsidRPr="00F27570">
        <w:rPr>
          <w:rFonts w:ascii="Tahoma" w:hAnsi="Tahoma" w:cs="Tahoma"/>
          <w:b/>
          <w:color w:val="FF0000"/>
        </w:rPr>
        <w:t xml:space="preserve">IF </w:t>
      </w:r>
      <w:r w:rsidR="00A82814" w:rsidRPr="00F27570">
        <w:rPr>
          <w:rFonts w:ascii="Tahoma" w:hAnsi="Tahoma" w:cs="Tahoma"/>
        </w:rPr>
        <w:t xml:space="preserve">indeed we hold our original confidence </w:t>
      </w:r>
      <w:r w:rsidR="00A82814" w:rsidRPr="00F27570">
        <w:rPr>
          <w:rFonts w:ascii="Tahoma" w:hAnsi="Tahoma" w:cs="Tahoma"/>
          <w:b/>
          <w:u w:val="single"/>
        </w:rPr>
        <w:t>firm to the end</w:t>
      </w:r>
      <w:r w:rsidR="00A82814" w:rsidRPr="00F27570">
        <w:rPr>
          <w:rFonts w:ascii="Tahoma" w:hAnsi="Tahoma" w:cs="Tahoma"/>
        </w:rPr>
        <w:t>.</w:t>
      </w:r>
    </w:p>
    <w:p w:rsidR="00A82814" w:rsidRPr="00F27570" w:rsidRDefault="00A82814">
      <w:pPr>
        <w:spacing w:line="360" w:lineRule="auto"/>
        <w:rPr>
          <w:rFonts w:ascii="Tahoma" w:hAnsi="Tahoma" w:cs="Tahoma"/>
        </w:rPr>
      </w:pPr>
    </w:p>
    <w:p w:rsidR="00AF4465" w:rsidRPr="00F27570" w:rsidRDefault="00957555" w:rsidP="00424247">
      <w:pPr>
        <w:pStyle w:val="NormalWeb"/>
        <w:spacing w:line="360" w:lineRule="auto"/>
        <w:rPr>
          <w:rFonts w:ascii="Tahoma" w:eastAsia="Times New Roman" w:hAnsi="Tahoma" w:cs="Tahoma"/>
          <w:color w:val="auto"/>
          <w:kern w:val="0"/>
          <w:lang w:eastAsia="en-US"/>
        </w:rPr>
      </w:pPr>
      <w:r w:rsidRPr="00F27570">
        <w:rPr>
          <w:rFonts w:ascii="Tahoma" w:hAnsi="Tahoma" w:cs="Tahoma"/>
          <w:b/>
        </w:rPr>
        <w:t>Deuteronomy</w:t>
      </w:r>
      <w:r w:rsidR="00E30870" w:rsidRPr="00F27570">
        <w:rPr>
          <w:rFonts w:ascii="Tahoma" w:hAnsi="Tahoma" w:cs="Tahoma"/>
          <w:b/>
        </w:rPr>
        <w:t xml:space="preserve"> 28:</w:t>
      </w:r>
      <w:r w:rsidR="00E30870" w:rsidRPr="00F27570">
        <w:rPr>
          <w:rFonts w:ascii="Tahoma" w:hAnsi="Tahoma" w:cs="Tahoma"/>
        </w:rPr>
        <w:t xml:space="preserve"> </w:t>
      </w:r>
      <w:r w:rsidR="00E30870" w:rsidRPr="00F27570">
        <w:rPr>
          <w:rFonts w:ascii="Tahoma" w:eastAsia="Times New Roman" w:hAnsi="Tahoma" w:cs="Tahoma"/>
          <w:color w:val="auto"/>
          <w:kern w:val="0"/>
          <w:vertAlign w:val="superscript"/>
          <w:lang w:eastAsia="en-US"/>
        </w:rPr>
        <w:t>3</w:t>
      </w:r>
      <w:r w:rsidR="00E30870" w:rsidRPr="00F27570">
        <w:rPr>
          <w:rFonts w:ascii="Tahoma" w:eastAsia="Times New Roman" w:hAnsi="Tahoma" w:cs="Tahoma"/>
          <w:color w:val="auto"/>
          <w:kern w:val="0"/>
          <w:lang w:eastAsia="en-US"/>
        </w:rPr>
        <w:t xml:space="preserve">Blessed shall you be in the city, and blessed shall you be in the field. </w:t>
      </w:r>
      <w:r w:rsidR="00E30870" w:rsidRPr="00F27570">
        <w:rPr>
          <w:rFonts w:ascii="Tahoma" w:eastAsia="Times New Roman" w:hAnsi="Tahoma" w:cs="Tahoma"/>
          <w:color w:val="auto"/>
          <w:kern w:val="0"/>
          <w:vertAlign w:val="superscript"/>
          <w:lang w:eastAsia="en-US"/>
        </w:rPr>
        <w:t>4</w:t>
      </w:r>
      <w:r w:rsidR="00E30870" w:rsidRPr="00F27570">
        <w:rPr>
          <w:rFonts w:ascii="Tahoma" w:eastAsia="Times New Roman" w:hAnsi="Tahoma" w:cs="Tahoma"/>
          <w:color w:val="auto"/>
          <w:kern w:val="0"/>
          <w:lang w:eastAsia="en-US"/>
        </w:rPr>
        <w:t xml:space="preserve">Blessed shall be the fruit of your womb and the fruit of your ground and the fruit of your cattle, the increase of your herds and the young of your flock. </w:t>
      </w:r>
      <w:r w:rsidR="00E30870" w:rsidRPr="00F27570">
        <w:rPr>
          <w:rFonts w:ascii="Tahoma" w:eastAsia="Times New Roman" w:hAnsi="Tahoma" w:cs="Tahoma"/>
          <w:color w:val="auto"/>
          <w:kern w:val="0"/>
          <w:vertAlign w:val="superscript"/>
          <w:lang w:eastAsia="en-US"/>
        </w:rPr>
        <w:t>5</w:t>
      </w:r>
      <w:r w:rsidR="00E30870" w:rsidRPr="00F27570">
        <w:rPr>
          <w:rFonts w:ascii="Tahoma" w:eastAsia="Times New Roman" w:hAnsi="Tahoma" w:cs="Tahoma"/>
          <w:color w:val="auto"/>
          <w:kern w:val="0"/>
          <w:lang w:eastAsia="en-US"/>
        </w:rPr>
        <w:t xml:space="preserve">Blessed shall be your basket and your kneading bowl. </w:t>
      </w:r>
      <w:r w:rsidR="00E30870" w:rsidRPr="00F27570">
        <w:rPr>
          <w:rFonts w:ascii="Tahoma" w:eastAsia="Times New Roman" w:hAnsi="Tahoma" w:cs="Tahoma"/>
          <w:color w:val="auto"/>
          <w:kern w:val="0"/>
          <w:vertAlign w:val="superscript"/>
          <w:lang w:eastAsia="en-US"/>
        </w:rPr>
        <w:t>6</w:t>
      </w:r>
      <w:r w:rsidR="00E30870" w:rsidRPr="00F27570">
        <w:rPr>
          <w:rFonts w:ascii="Tahoma" w:eastAsia="Times New Roman" w:hAnsi="Tahoma" w:cs="Tahoma"/>
          <w:color w:val="auto"/>
          <w:kern w:val="0"/>
          <w:lang w:eastAsia="en-US"/>
        </w:rPr>
        <w:t>Blessed shall you be when you come in, and blessed shall you be when you go out. </w:t>
      </w:r>
      <w:r w:rsidR="00E30870" w:rsidRPr="00F27570">
        <w:rPr>
          <w:rFonts w:ascii="Tahoma" w:eastAsia="Times New Roman" w:hAnsi="Tahoma" w:cs="Tahoma"/>
          <w:color w:val="auto"/>
          <w:kern w:val="0"/>
          <w:vertAlign w:val="superscript"/>
          <w:lang w:eastAsia="en-US"/>
        </w:rPr>
        <w:t>7</w:t>
      </w:r>
      <w:r w:rsidR="00E30870" w:rsidRPr="00F27570">
        <w:rPr>
          <w:rFonts w:ascii="Tahoma" w:eastAsia="Times New Roman" w:hAnsi="Tahoma" w:cs="Tahoma"/>
          <w:color w:val="auto"/>
          <w:kern w:val="0"/>
          <w:lang w:eastAsia="en-US"/>
        </w:rPr>
        <w:t xml:space="preserve">"The LORD will cause your enemies who rise against you to be defeated before you. They shall come out against you one way and flee before you seven ways. </w:t>
      </w:r>
      <w:r w:rsidR="00E30870" w:rsidRPr="00F27570">
        <w:rPr>
          <w:rFonts w:ascii="Tahoma" w:eastAsia="Times New Roman" w:hAnsi="Tahoma" w:cs="Tahoma"/>
          <w:color w:val="auto"/>
          <w:kern w:val="0"/>
          <w:vertAlign w:val="superscript"/>
          <w:lang w:eastAsia="en-US"/>
        </w:rPr>
        <w:t>8</w:t>
      </w:r>
      <w:r w:rsidR="00E30870" w:rsidRPr="00F27570">
        <w:rPr>
          <w:rFonts w:ascii="Tahoma" w:eastAsia="Times New Roman" w:hAnsi="Tahoma" w:cs="Tahoma"/>
          <w:color w:val="auto"/>
          <w:kern w:val="0"/>
          <w:lang w:eastAsia="en-US"/>
        </w:rPr>
        <w:t xml:space="preserve">The LORD will command the blessing on you in your barns and in all that you undertake. And he will bless you in the land that the LORD your God is giving you. </w:t>
      </w:r>
      <w:r w:rsidR="00E30870" w:rsidRPr="00F27570">
        <w:rPr>
          <w:rFonts w:ascii="Tahoma" w:eastAsia="Times New Roman" w:hAnsi="Tahoma" w:cs="Tahoma"/>
          <w:color w:val="auto"/>
          <w:kern w:val="0"/>
          <w:vertAlign w:val="superscript"/>
          <w:lang w:eastAsia="en-US"/>
        </w:rPr>
        <w:t>9</w:t>
      </w:r>
      <w:r w:rsidR="00E30870" w:rsidRPr="00F27570">
        <w:rPr>
          <w:rFonts w:ascii="Tahoma" w:eastAsia="Times New Roman" w:hAnsi="Tahoma" w:cs="Tahoma"/>
          <w:color w:val="auto"/>
          <w:kern w:val="0"/>
          <w:lang w:eastAsia="en-US"/>
        </w:rPr>
        <w:t xml:space="preserve"> The LORD will establish you as a people holy to himself, as he has sworn to you, </w:t>
      </w:r>
      <w:r w:rsidR="00E30870" w:rsidRPr="00F27570">
        <w:rPr>
          <w:rFonts w:ascii="Tahoma" w:eastAsia="Times New Roman" w:hAnsi="Tahoma" w:cs="Tahoma"/>
          <w:b/>
          <w:color w:val="FF0000"/>
          <w:kern w:val="0"/>
          <w:lang w:eastAsia="en-US"/>
        </w:rPr>
        <w:t xml:space="preserve">IF </w:t>
      </w:r>
      <w:r w:rsidR="00E30870" w:rsidRPr="00F27570">
        <w:rPr>
          <w:rFonts w:ascii="Tahoma" w:eastAsia="Times New Roman" w:hAnsi="Tahoma" w:cs="Tahoma"/>
          <w:b/>
          <w:color w:val="auto"/>
          <w:kern w:val="0"/>
          <w:lang w:eastAsia="en-US"/>
        </w:rPr>
        <w:t>you keep the commandments of the LORD your God and walk in his ways</w:t>
      </w:r>
      <w:r w:rsidR="00E30870" w:rsidRPr="00F27570">
        <w:rPr>
          <w:rFonts w:ascii="Tahoma" w:eastAsia="Times New Roman" w:hAnsi="Tahoma" w:cs="Tahoma"/>
          <w:color w:val="auto"/>
          <w:kern w:val="0"/>
          <w:lang w:eastAsia="en-US"/>
        </w:rPr>
        <w:t xml:space="preserve">. </w:t>
      </w:r>
      <w:r w:rsidR="00E30870" w:rsidRPr="00F27570">
        <w:rPr>
          <w:rFonts w:ascii="Tahoma" w:eastAsia="Times New Roman" w:hAnsi="Tahoma" w:cs="Tahoma"/>
          <w:color w:val="auto"/>
          <w:kern w:val="0"/>
          <w:vertAlign w:val="superscript"/>
          <w:lang w:eastAsia="en-US"/>
        </w:rPr>
        <w:t>10</w:t>
      </w:r>
      <w:r w:rsidR="00E30870" w:rsidRPr="00F27570">
        <w:rPr>
          <w:rFonts w:ascii="Tahoma" w:eastAsia="Times New Roman" w:hAnsi="Tahoma" w:cs="Tahoma"/>
          <w:color w:val="auto"/>
          <w:kern w:val="0"/>
          <w:lang w:eastAsia="en-US"/>
        </w:rPr>
        <w:t xml:space="preserve">And all the peoples of the earth shall see that you are called by the name of the LORD, and they shall be afraid of you. </w:t>
      </w:r>
    </w:p>
    <w:p w:rsidR="00E30870" w:rsidRPr="00F27570" w:rsidRDefault="00E30870" w:rsidP="00424247">
      <w:pPr>
        <w:pStyle w:val="NormalWeb"/>
        <w:spacing w:line="360" w:lineRule="auto"/>
        <w:rPr>
          <w:rFonts w:ascii="Tahoma" w:eastAsia="Times New Roman" w:hAnsi="Tahoma" w:cs="Tahoma"/>
          <w:color w:val="auto"/>
          <w:kern w:val="0"/>
          <w:lang w:eastAsia="en-US"/>
        </w:rPr>
      </w:pPr>
      <w:r w:rsidRPr="00F27570">
        <w:rPr>
          <w:rFonts w:ascii="Tahoma" w:eastAsia="Times New Roman" w:hAnsi="Tahoma" w:cs="Tahoma"/>
          <w:color w:val="auto"/>
          <w:kern w:val="0"/>
          <w:vertAlign w:val="superscript"/>
          <w:lang w:eastAsia="en-US"/>
        </w:rPr>
        <w:t>11</w:t>
      </w:r>
      <w:r w:rsidRPr="00F27570">
        <w:rPr>
          <w:rFonts w:ascii="Tahoma" w:eastAsia="Times New Roman" w:hAnsi="Tahoma" w:cs="Tahoma"/>
          <w:color w:val="auto"/>
          <w:kern w:val="0"/>
          <w:lang w:eastAsia="en-US"/>
        </w:rPr>
        <w:t xml:space="preserve">And the LORD will make you abound in prosperity, in the fruit of your womb and in the fruit of your livestock and in the fruit of your ground, within the land that the LORD swore to your fathers to give you. </w:t>
      </w:r>
      <w:r w:rsidRPr="00F27570">
        <w:rPr>
          <w:rFonts w:ascii="Tahoma" w:eastAsia="Times New Roman" w:hAnsi="Tahoma" w:cs="Tahoma"/>
          <w:color w:val="auto"/>
          <w:kern w:val="0"/>
          <w:vertAlign w:val="superscript"/>
          <w:lang w:eastAsia="en-US"/>
        </w:rPr>
        <w:t>12</w:t>
      </w:r>
      <w:r w:rsidRPr="00F27570">
        <w:rPr>
          <w:rFonts w:ascii="Tahoma" w:eastAsia="Times New Roman" w:hAnsi="Tahoma" w:cs="Tahoma"/>
          <w:color w:val="auto"/>
          <w:kern w:val="0"/>
          <w:lang w:eastAsia="en-US"/>
        </w:rPr>
        <w:t xml:space="preserve">The LORD will open to you his good treasury, the heavens, to give the rain to your land in its season and to bless all the work of your hands. And you shall lend to many nations, but you shall not borrow. </w:t>
      </w:r>
      <w:r w:rsidRPr="00F27570">
        <w:rPr>
          <w:rFonts w:ascii="Tahoma" w:eastAsia="Times New Roman" w:hAnsi="Tahoma" w:cs="Tahoma"/>
          <w:color w:val="auto"/>
          <w:kern w:val="0"/>
          <w:vertAlign w:val="superscript"/>
          <w:lang w:eastAsia="en-US"/>
        </w:rPr>
        <w:t>13</w:t>
      </w:r>
      <w:r w:rsidRPr="00F27570">
        <w:rPr>
          <w:rFonts w:ascii="Tahoma" w:eastAsia="Times New Roman" w:hAnsi="Tahoma" w:cs="Tahoma"/>
          <w:color w:val="auto"/>
          <w:kern w:val="0"/>
          <w:lang w:eastAsia="en-US"/>
        </w:rPr>
        <w:t xml:space="preserve">And the LORD will make you the head and not the tail, and you shall only go up and not down, </w:t>
      </w:r>
      <w:r w:rsidRPr="00F27570">
        <w:rPr>
          <w:rFonts w:ascii="Tahoma" w:eastAsia="Times New Roman" w:hAnsi="Tahoma" w:cs="Tahoma"/>
          <w:b/>
          <w:color w:val="FF0000"/>
          <w:kern w:val="0"/>
          <w:lang w:eastAsia="en-US"/>
        </w:rPr>
        <w:t>IF YOU OBEY</w:t>
      </w:r>
      <w:r w:rsidRPr="00F27570">
        <w:rPr>
          <w:rFonts w:ascii="Tahoma" w:eastAsia="Times New Roman" w:hAnsi="Tahoma" w:cs="Tahoma"/>
          <w:color w:val="auto"/>
          <w:kern w:val="0"/>
          <w:lang w:eastAsia="en-US"/>
        </w:rPr>
        <w:t xml:space="preserve"> the commandments of the LORD your God, which I command you today, being careful to do them, </w:t>
      </w:r>
      <w:r w:rsidRPr="00F27570">
        <w:rPr>
          <w:rFonts w:ascii="Tahoma" w:eastAsia="Times New Roman" w:hAnsi="Tahoma" w:cs="Tahoma"/>
          <w:color w:val="auto"/>
          <w:kern w:val="0"/>
          <w:vertAlign w:val="superscript"/>
          <w:lang w:eastAsia="en-US"/>
        </w:rPr>
        <w:t>14</w:t>
      </w:r>
      <w:r w:rsidRPr="00F27570">
        <w:rPr>
          <w:rFonts w:ascii="Tahoma" w:eastAsia="Times New Roman" w:hAnsi="Tahoma" w:cs="Tahoma"/>
          <w:color w:val="auto"/>
          <w:kern w:val="0"/>
          <w:lang w:eastAsia="en-US"/>
        </w:rPr>
        <w:t xml:space="preserve"> </w:t>
      </w:r>
      <w:r w:rsidR="00E17374" w:rsidRPr="00F27570">
        <w:rPr>
          <w:rFonts w:ascii="Tahoma" w:eastAsia="Times New Roman" w:hAnsi="Tahoma" w:cs="Tahoma"/>
          <w:b/>
          <w:color w:val="auto"/>
          <w:kern w:val="0"/>
          <w:lang w:eastAsia="en-US"/>
        </w:rPr>
        <w:t xml:space="preserve">AND </w:t>
      </w:r>
      <w:r w:rsidR="00E17374" w:rsidRPr="00F27570">
        <w:rPr>
          <w:rFonts w:ascii="Tahoma" w:eastAsia="Times New Roman" w:hAnsi="Tahoma" w:cs="Tahoma"/>
          <w:b/>
          <w:color w:val="FF0000"/>
          <w:kern w:val="0"/>
          <w:lang w:eastAsia="en-US"/>
        </w:rPr>
        <w:t xml:space="preserve">IF </w:t>
      </w:r>
      <w:r w:rsidR="00E17374" w:rsidRPr="00F27570">
        <w:rPr>
          <w:rFonts w:ascii="Tahoma" w:eastAsia="Times New Roman" w:hAnsi="Tahoma" w:cs="Tahoma"/>
          <w:b/>
          <w:color w:val="auto"/>
          <w:kern w:val="0"/>
          <w:lang w:eastAsia="en-US"/>
        </w:rPr>
        <w:t>YOU DO NOT</w:t>
      </w:r>
      <w:r w:rsidR="00E17374" w:rsidRPr="00F27570">
        <w:rPr>
          <w:rFonts w:ascii="Tahoma" w:eastAsia="Times New Roman" w:hAnsi="Tahoma" w:cs="Tahoma"/>
          <w:color w:val="auto"/>
          <w:kern w:val="0"/>
          <w:lang w:eastAsia="en-US"/>
        </w:rPr>
        <w:t xml:space="preserve"> </w:t>
      </w:r>
      <w:r w:rsidRPr="00F27570">
        <w:rPr>
          <w:rFonts w:ascii="Tahoma" w:eastAsia="Times New Roman" w:hAnsi="Tahoma" w:cs="Tahoma"/>
          <w:b/>
          <w:color w:val="auto"/>
          <w:kern w:val="0"/>
          <w:lang w:eastAsia="en-US"/>
        </w:rPr>
        <w:t>turn aside from any of the words that I command you today</w:t>
      </w:r>
      <w:r w:rsidRPr="00F27570">
        <w:rPr>
          <w:rFonts w:ascii="Tahoma" w:eastAsia="Times New Roman" w:hAnsi="Tahoma" w:cs="Tahoma"/>
          <w:color w:val="auto"/>
          <w:kern w:val="0"/>
          <w:lang w:eastAsia="en-US"/>
        </w:rPr>
        <w:t>, to the right hand or to the left, to go after other gods to serve them.</w:t>
      </w:r>
    </w:p>
    <w:p w:rsidR="00E30870" w:rsidRPr="00F27570" w:rsidRDefault="00BD4DF7" w:rsidP="00834958">
      <w:pPr>
        <w:spacing w:line="360" w:lineRule="auto"/>
        <w:rPr>
          <w:rFonts w:ascii="Tahoma" w:hAnsi="Tahoma" w:cs="Tahoma"/>
        </w:rPr>
      </w:pPr>
      <w:r w:rsidRPr="00F27570">
        <w:rPr>
          <w:rFonts w:ascii="Tahoma" w:hAnsi="Tahoma" w:cs="Tahoma"/>
          <w:b/>
        </w:rPr>
        <w:lastRenderedPageBreak/>
        <w:t>Luke 13:</w:t>
      </w:r>
      <w:r w:rsidRPr="00F27570">
        <w:t> </w:t>
      </w:r>
      <w:r w:rsidRPr="00F27570">
        <w:rPr>
          <w:rFonts w:ascii="Tahoma" w:hAnsi="Tahoma" w:cs="Tahoma"/>
          <w:vertAlign w:val="superscript"/>
        </w:rPr>
        <w:t>22</w:t>
      </w:r>
      <w:r w:rsidRPr="00F27570">
        <w:rPr>
          <w:rFonts w:ascii="Tahoma" w:hAnsi="Tahoma" w:cs="Tahoma"/>
        </w:rPr>
        <w:t xml:space="preserve"> He went on his way through towns and villages, teaching and journeying toward Jerusalem. </w:t>
      </w:r>
      <w:r w:rsidRPr="00F27570">
        <w:rPr>
          <w:rFonts w:ascii="Tahoma" w:hAnsi="Tahoma" w:cs="Tahoma"/>
          <w:vertAlign w:val="superscript"/>
        </w:rPr>
        <w:t>23</w:t>
      </w:r>
      <w:r w:rsidRPr="00F27570">
        <w:rPr>
          <w:rFonts w:ascii="Tahoma" w:hAnsi="Tahoma" w:cs="Tahoma"/>
        </w:rPr>
        <w:t xml:space="preserve">And someone said to him, "Lord, will those who are </w:t>
      </w:r>
      <w:r w:rsidRPr="00F27570">
        <w:rPr>
          <w:rFonts w:ascii="Tahoma" w:hAnsi="Tahoma" w:cs="Tahoma"/>
          <w:b/>
        </w:rPr>
        <w:t>saved</w:t>
      </w:r>
      <w:r w:rsidRPr="00F27570">
        <w:rPr>
          <w:rFonts w:ascii="Tahoma" w:hAnsi="Tahoma" w:cs="Tahoma"/>
        </w:rPr>
        <w:t xml:space="preserve"> be few?" And he said to them, </w:t>
      </w:r>
      <w:r w:rsidRPr="00F27570">
        <w:rPr>
          <w:rFonts w:ascii="Tahoma" w:hAnsi="Tahoma" w:cs="Tahoma"/>
          <w:vertAlign w:val="superscript"/>
        </w:rPr>
        <w:t>24</w:t>
      </w:r>
      <w:r w:rsidRPr="00F27570">
        <w:rPr>
          <w:rFonts w:ascii="Tahoma" w:hAnsi="Tahoma" w:cs="Tahoma"/>
        </w:rPr>
        <w:t xml:space="preserve"> "</w:t>
      </w:r>
      <w:r w:rsidRPr="00F27570">
        <w:rPr>
          <w:rFonts w:ascii="Tahoma" w:hAnsi="Tahoma" w:cs="Tahoma"/>
          <w:b/>
        </w:rPr>
        <w:t>Strive to enter through the narrow door.</w:t>
      </w:r>
      <w:r w:rsidRPr="00F27570">
        <w:rPr>
          <w:rFonts w:ascii="Tahoma" w:hAnsi="Tahoma" w:cs="Tahoma"/>
        </w:rPr>
        <w:t xml:space="preserve"> For many, I tell you, will seek to enter and will not be able. </w:t>
      </w:r>
      <w:r w:rsidRPr="00F27570">
        <w:rPr>
          <w:rFonts w:ascii="Tahoma" w:hAnsi="Tahoma" w:cs="Tahoma"/>
          <w:vertAlign w:val="superscript"/>
        </w:rPr>
        <w:t>25</w:t>
      </w:r>
      <w:r w:rsidRPr="00F27570">
        <w:rPr>
          <w:rFonts w:ascii="Tahoma" w:hAnsi="Tahoma" w:cs="Tahoma"/>
        </w:rPr>
        <w:t xml:space="preserve"> When once the master of the house has risen and shut the door, and you begin to stand outside and to knock at the door, saying, 'Lord, open to us,' </w:t>
      </w:r>
      <w:r w:rsidRPr="00F27570">
        <w:rPr>
          <w:rFonts w:ascii="Tahoma" w:hAnsi="Tahoma" w:cs="Tahoma"/>
          <w:b/>
        </w:rPr>
        <w:t>then he will answer you</w:t>
      </w:r>
      <w:r w:rsidRPr="00F27570">
        <w:rPr>
          <w:rFonts w:ascii="Tahoma" w:hAnsi="Tahoma" w:cs="Tahoma"/>
        </w:rPr>
        <w:t xml:space="preserve">, 'I do not know where you come from.' </w:t>
      </w:r>
      <w:r w:rsidRPr="00F27570">
        <w:rPr>
          <w:rFonts w:ascii="Tahoma" w:hAnsi="Tahoma" w:cs="Tahoma"/>
          <w:vertAlign w:val="superscript"/>
        </w:rPr>
        <w:t>26</w:t>
      </w:r>
      <w:r w:rsidRPr="00F27570">
        <w:rPr>
          <w:rFonts w:ascii="Tahoma" w:hAnsi="Tahoma" w:cs="Tahoma"/>
        </w:rPr>
        <w:t xml:space="preserve">Then you will begin to say, 'We ate and drank in your presence, and you taught in our streets.' </w:t>
      </w:r>
      <w:r w:rsidRPr="00F27570">
        <w:rPr>
          <w:rFonts w:ascii="Tahoma" w:hAnsi="Tahoma" w:cs="Tahoma"/>
          <w:vertAlign w:val="superscript"/>
        </w:rPr>
        <w:t>27</w:t>
      </w:r>
      <w:r w:rsidRPr="00F27570">
        <w:rPr>
          <w:rFonts w:ascii="Tahoma" w:hAnsi="Tahoma" w:cs="Tahoma"/>
        </w:rPr>
        <w:t xml:space="preserve">But he will say, 'I tell you, I do not know where you come from. Depart from me, all you workers of evil!' </w:t>
      </w:r>
      <w:r w:rsidRPr="00F27570">
        <w:rPr>
          <w:rFonts w:ascii="Tahoma" w:hAnsi="Tahoma" w:cs="Tahoma"/>
          <w:vertAlign w:val="superscript"/>
        </w:rPr>
        <w:t>28</w:t>
      </w:r>
      <w:r w:rsidRPr="00F27570">
        <w:rPr>
          <w:rFonts w:ascii="Tahoma" w:hAnsi="Tahoma" w:cs="Tahoma"/>
        </w:rPr>
        <w:t xml:space="preserve"> In that place there will be weeping and gnashing of teeth, when you see </w:t>
      </w:r>
      <w:r w:rsidRPr="00F27570">
        <w:rPr>
          <w:rFonts w:ascii="Tahoma" w:hAnsi="Tahoma" w:cs="Tahoma"/>
          <w:i/>
        </w:rPr>
        <w:t>(</w:t>
      </w:r>
      <w:r w:rsidRPr="00F27570">
        <w:rPr>
          <w:i/>
        </w:rPr>
        <w:t>opsēsthe-</w:t>
      </w:r>
      <w:r w:rsidRPr="00F27570">
        <w:rPr>
          <w:rFonts w:ascii="Tahoma" w:hAnsi="Tahoma" w:cs="Tahoma"/>
          <w:i/>
        </w:rPr>
        <w:t>appear)</w:t>
      </w:r>
      <w:r w:rsidRPr="00F27570">
        <w:rPr>
          <w:rFonts w:ascii="Tahoma" w:hAnsi="Tahoma" w:cs="Tahoma"/>
        </w:rPr>
        <w:t xml:space="preserve"> Abraham and Isaac and Jacob and all the prophets in the kingdom of God but you yourselves cast out.</w:t>
      </w:r>
    </w:p>
    <w:p w:rsidR="00834958" w:rsidRPr="00F27570" w:rsidRDefault="00B87C19" w:rsidP="00834958">
      <w:pPr>
        <w:spacing w:line="360" w:lineRule="auto"/>
        <w:rPr>
          <w:rFonts w:ascii="Tahoma" w:eastAsia="Times New Roman" w:hAnsi="Tahoma" w:cs="Tahoma"/>
          <w:color w:val="auto"/>
          <w:kern w:val="0"/>
          <w:lang w:eastAsia="en-US"/>
        </w:rPr>
      </w:pPr>
      <w:r w:rsidRPr="00F27570">
        <w:rPr>
          <w:rFonts w:ascii="Tahoma" w:hAnsi="Tahoma" w:cs="Tahoma"/>
        </w:rPr>
        <w:br/>
      </w:r>
      <w:r w:rsidRPr="00F27570">
        <w:rPr>
          <w:rFonts w:ascii="Tahoma" w:hAnsi="Tahoma" w:cs="Tahoma"/>
          <w:b/>
          <w:bCs/>
          <w:iCs/>
        </w:rPr>
        <w:t>Hebrews 10:</w:t>
      </w:r>
      <w:r w:rsidR="00834958" w:rsidRPr="00F27570">
        <w:rPr>
          <w:rFonts w:ascii="Tahoma" w:hAnsi="Tahoma" w:cs="Tahoma"/>
          <w:vertAlign w:val="superscript"/>
        </w:rPr>
        <w:t xml:space="preserve"> 31</w:t>
      </w:r>
      <w:r w:rsidR="00834958" w:rsidRPr="00F27570">
        <w:rPr>
          <w:rFonts w:ascii="Tahoma" w:hAnsi="Tahoma" w:cs="Tahoma"/>
        </w:rPr>
        <w:t xml:space="preserve"> It is a fearful thing to fall into the hands of the living God.</w:t>
      </w:r>
      <w:r w:rsidR="00BD4DF7" w:rsidRPr="00F27570">
        <w:rPr>
          <w:rFonts w:ascii="Tahoma" w:hAnsi="Tahoma" w:cs="Tahoma"/>
        </w:rPr>
        <w:t xml:space="preserve"> </w:t>
      </w:r>
      <w:r w:rsidR="00834958" w:rsidRPr="00F27570">
        <w:rPr>
          <w:rFonts w:ascii="Tahoma" w:eastAsia="Times New Roman" w:hAnsi="Tahoma" w:cs="Tahoma"/>
          <w:color w:val="auto"/>
          <w:kern w:val="0"/>
          <w:vertAlign w:val="superscript"/>
          <w:lang w:eastAsia="en-US"/>
        </w:rPr>
        <w:t>38</w:t>
      </w:r>
      <w:r w:rsidR="00834958" w:rsidRPr="00F27570">
        <w:rPr>
          <w:rFonts w:ascii="Tahoma" w:eastAsia="Times New Roman" w:hAnsi="Tahoma" w:cs="Tahoma"/>
          <w:color w:val="auto"/>
          <w:kern w:val="0"/>
          <w:lang w:eastAsia="en-US"/>
        </w:rPr>
        <w:t xml:space="preserve"> but my righteous one shall live by faith, and </w:t>
      </w:r>
      <w:r w:rsidR="00834958" w:rsidRPr="00F27570">
        <w:rPr>
          <w:rFonts w:ascii="Tahoma" w:eastAsia="Times New Roman" w:hAnsi="Tahoma" w:cs="Tahoma"/>
          <w:b/>
          <w:color w:val="FF0000"/>
          <w:kern w:val="0"/>
          <w:lang w:eastAsia="en-US"/>
        </w:rPr>
        <w:t>IF</w:t>
      </w:r>
      <w:r w:rsidR="00834958" w:rsidRPr="00F27570">
        <w:rPr>
          <w:rFonts w:ascii="Tahoma" w:eastAsia="Times New Roman" w:hAnsi="Tahoma" w:cs="Tahoma"/>
          <w:color w:val="auto"/>
          <w:kern w:val="0"/>
          <w:lang w:eastAsia="en-US"/>
        </w:rPr>
        <w:t xml:space="preserve"> he shrinks back, my soul has no pleasure in him." </w:t>
      </w:r>
      <w:r w:rsidR="00834958" w:rsidRPr="00F27570">
        <w:rPr>
          <w:rFonts w:ascii="Tahoma" w:eastAsia="Times New Roman" w:hAnsi="Tahoma" w:cs="Tahoma"/>
          <w:color w:val="auto"/>
          <w:kern w:val="0"/>
          <w:vertAlign w:val="superscript"/>
          <w:lang w:eastAsia="en-US"/>
        </w:rPr>
        <w:t>39</w:t>
      </w:r>
      <w:r w:rsidR="00834958" w:rsidRPr="00F27570">
        <w:rPr>
          <w:rFonts w:ascii="Tahoma" w:eastAsia="Times New Roman" w:hAnsi="Tahoma" w:cs="Tahoma"/>
          <w:color w:val="auto"/>
          <w:kern w:val="0"/>
          <w:lang w:eastAsia="en-US"/>
        </w:rPr>
        <w:t>But we are not of those who shrink back and are destroyed, but of those who have faith and preserve their souls.</w:t>
      </w:r>
    </w:p>
    <w:p w:rsidR="005E4985" w:rsidRPr="00F27570" w:rsidRDefault="005E4985">
      <w:pPr>
        <w:spacing w:line="360" w:lineRule="auto"/>
        <w:rPr>
          <w:rFonts w:ascii="Tahoma" w:hAnsi="Tahoma" w:cs="Tahoma"/>
        </w:rPr>
      </w:pPr>
    </w:p>
    <w:p w:rsidR="00BD4DF7" w:rsidRPr="00F27570" w:rsidRDefault="00A82814">
      <w:pPr>
        <w:spacing w:line="360" w:lineRule="auto"/>
        <w:rPr>
          <w:rFonts w:ascii="Tahoma" w:hAnsi="Tahoma" w:cs="Tahoma"/>
        </w:rPr>
      </w:pPr>
      <w:r w:rsidRPr="00F27570">
        <w:rPr>
          <w:rFonts w:ascii="Tahoma" w:eastAsia="Times New Roman" w:hAnsi="Tahoma" w:cs="Tahoma"/>
          <w:b/>
          <w:color w:val="auto"/>
          <w:kern w:val="0"/>
          <w:lang w:eastAsia="en-US"/>
        </w:rPr>
        <w:t>Proverbs 2:</w:t>
      </w:r>
      <w:r w:rsidRPr="00F27570">
        <w:rPr>
          <w:rFonts w:ascii="Tahoma" w:hAnsi="Tahoma" w:cs="Tahoma"/>
          <w:vertAlign w:val="superscript"/>
        </w:rPr>
        <w:t>1</w:t>
      </w:r>
      <w:r w:rsidRPr="00F27570">
        <w:rPr>
          <w:rFonts w:ascii="Tahoma" w:hAnsi="Tahoma" w:cs="Tahoma"/>
        </w:rPr>
        <w:t xml:space="preserve"> My son, </w:t>
      </w:r>
      <w:r w:rsidRPr="00F27570">
        <w:rPr>
          <w:rFonts w:ascii="Tahoma" w:hAnsi="Tahoma" w:cs="Tahoma"/>
          <w:b/>
          <w:color w:val="FF0000"/>
        </w:rPr>
        <w:t xml:space="preserve">IF </w:t>
      </w:r>
      <w:r w:rsidRPr="00F27570">
        <w:rPr>
          <w:rFonts w:ascii="Tahoma" w:hAnsi="Tahoma" w:cs="Tahoma"/>
        </w:rPr>
        <w:t>you receive my words and treasure up my commandments with you,</w:t>
      </w:r>
      <w:r w:rsidR="00834958" w:rsidRPr="00F27570">
        <w:rPr>
          <w:rFonts w:ascii="Tahoma" w:hAnsi="Tahoma" w:cs="Tahoma"/>
        </w:rPr>
        <w:t xml:space="preserve"> </w:t>
      </w:r>
      <w:r w:rsidRPr="00F27570">
        <w:rPr>
          <w:rFonts w:ascii="Tahoma" w:hAnsi="Tahoma" w:cs="Tahoma"/>
          <w:vertAlign w:val="superscript"/>
        </w:rPr>
        <w:t>2</w:t>
      </w:r>
      <w:r w:rsidRPr="00F27570">
        <w:rPr>
          <w:rFonts w:ascii="Tahoma" w:hAnsi="Tahoma" w:cs="Tahoma"/>
        </w:rPr>
        <w:t>making your ear attentive to wisdom and inclining your heart to understanding;</w:t>
      </w:r>
      <w:r w:rsidRPr="00F27570">
        <w:rPr>
          <w:rFonts w:ascii="Tahoma" w:hAnsi="Tahoma" w:cs="Tahoma"/>
          <w:vertAlign w:val="superscript"/>
        </w:rPr>
        <w:t>3</w:t>
      </w:r>
      <w:r w:rsidRPr="00F27570">
        <w:rPr>
          <w:rFonts w:ascii="Tahoma" w:hAnsi="Tahoma" w:cs="Tahoma"/>
        </w:rPr>
        <w:t xml:space="preserve">yes, </w:t>
      </w:r>
      <w:r w:rsidR="00834958" w:rsidRPr="00F27570">
        <w:rPr>
          <w:rFonts w:ascii="Tahoma" w:hAnsi="Tahoma" w:cs="Tahoma"/>
          <w:b/>
          <w:color w:val="FF0000"/>
        </w:rPr>
        <w:t xml:space="preserve">IF </w:t>
      </w:r>
      <w:r w:rsidRPr="00F27570">
        <w:rPr>
          <w:rFonts w:ascii="Tahoma" w:hAnsi="Tahoma" w:cs="Tahoma"/>
        </w:rPr>
        <w:t xml:space="preserve">you call out for insight  and raise your voice for understanding, </w:t>
      </w:r>
    </w:p>
    <w:p w:rsidR="00BD4DF7" w:rsidRPr="00F27570" w:rsidRDefault="00A82814">
      <w:pPr>
        <w:spacing w:line="360" w:lineRule="auto"/>
        <w:rPr>
          <w:rFonts w:ascii="Tahoma" w:hAnsi="Tahoma" w:cs="Tahoma"/>
        </w:rPr>
      </w:pPr>
      <w:r w:rsidRPr="00F27570">
        <w:rPr>
          <w:rFonts w:ascii="Tahoma" w:hAnsi="Tahoma" w:cs="Tahoma"/>
          <w:vertAlign w:val="superscript"/>
        </w:rPr>
        <w:t>4</w:t>
      </w:r>
      <w:r w:rsidR="00834958" w:rsidRPr="00F27570">
        <w:rPr>
          <w:rFonts w:ascii="Tahoma" w:hAnsi="Tahoma" w:cs="Tahoma"/>
          <w:b/>
          <w:color w:val="FF0000"/>
        </w:rPr>
        <w:t>IF</w:t>
      </w:r>
      <w:r w:rsidRPr="00F27570">
        <w:rPr>
          <w:rFonts w:ascii="Tahoma" w:hAnsi="Tahoma" w:cs="Tahoma"/>
        </w:rPr>
        <w:t xml:space="preserve"> you seek it like silver and search for it as for hidden treasures, </w:t>
      </w:r>
      <w:r w:rsidRPr="00F27570">
        <w:rPr>
          <w:rFonts w:ascii="Tahoma" w:hAnsi="Tahoma" w:cs="Tahoma"/>
          <w:vertAlign w:val="superscript"/>
        </w:rPr>
        <w:t>5</w:t>
      </w:r>
      <w:r w:rsidRPr="00F27570">
        <w:rPr>
          <w:rFonts w:ascii="Tahoma" w:hAnsi="Tahoma" w:cs="Tahoma"/>
          <w:b/>
          <w:color w:val="FF0000"/>
          <w:u w:val="single"/>
        </w:rPr>
        <w:t xml:space="preserve">then you will </w:t>
      </w:r>
      <w:r w:rsidRPr="00F27570">
        <w:rPr>
          <w:rFonts w:ascii="Tahoma" w:hAnsi="Tahoma" w:cs="Tahoma"/>
        </w:rPr>
        <w:t>understand the fear of the LORD and find the knowledge of God.</w:t>
      </w:r>
    </w:p>
    <w:sectPr w:rsidR="00BD4DF7" w:rsidRPr="00F27570" w:rsidSect="00FB09AB">
      <w:headerReference w:type="default" r:id="rId8"/>
      <w:footerReference w:type="default" r:id="rId9"/>
      <w:pgSz w:w="12240" w:h="15840"/>
      <w:pgMar w:top="1610" w:right="1134" w:bottom="1693" w:left="1134" w:header="1134" w:footer="1134" w:gutter="0"/>
      <w:cols w:space="720"/>
      <w:docGrid w:linePitch="24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0D1" w:rsidRDefault="007310D1">
      <w:r>
        <w:separator/>
      </w:r>
    </w:p>
  </w:endnote>
  <w:endnote w:type="continuationSeparator" w:id="0">
    <w:p w:rsidR="007310D1" w:rsidRDefault="007310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font92">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7E" w:rsidRDefault="00931C7E">
    <w:pPr>
      <w:pStyle w:val="Footer"/>
    </w:pPr>
    <w:r>
      <w:tab/>
    </w:r>
    <w:fldSimple w:instr=" PAGE ">
      <w:r w:rsidR="00F27570">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0D1" w:rsidRDefault="007310D1">
      <w:r>
        <w:separator/>
      </w:r>
    </w:p>
  </w:footnote>
  <w:footnote w:type="continuationSeparator" w:id="0">
    <w:p w:rsidR="007310D1" w:rsidRDefault="007310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7E" w:rsidRDefault="00931C7E">
    <w:pPr>
      <w:pStyle w:val="Header"/>
      <w:rPr>
        <w:rFonts w:ascii="Tahoma" w:hAnsi="Tahoma" w:cs="Tahoma"/>
        <w:sz w:val="16"/>
        <w:szCs w:val="16"/>
      </w:rPr>
    </w:pPr>
    <w:r>
      <w:rPr>
        <w:rFonts w:ascii="Tahoma" w:hAnsi="Tahoma" w:cs="Tahoma"/>
        <w:sz w:val="16"/>
        <w:szCs w:val="16"/>
      </w:rPr>
      <w:t>ESV - English Standard Version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05476"/>
    <w:multiLevelType w:val="hybridMultilevel"/>
    <w:tmpl w:val="A16E7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F788A"/>
    <w:multiLevelType w:val="hybridMultilevel"/>
    <w:tmpl w:val="385C8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047505"/>
    <w:rsid w:val="000008EA"/>
    <w:rsid w:val="000223C0"/>
    <w:rsid w:val="000230DE"/>
    <w:rsid w:val="00041F8C"/>
    <w:rsid w:val="00043022"/>
    <w:rsid w:val="00045DE8"/>
    <w:rsid w:val="00047505"/>
    <w:rsid w:val="00070B91"/>
    <w:rsid w:val="000743B6"/>
    <w:rsid w:val="0008607C"/>
    <w:rsid w:val="0009093D"/>
    <w:rsid w:val="00093E5B"/>
    <w:rsid w:val="000A16EA"/>
    <w:rsid w:val="000A789A"/>
    <w:rsid w:val="000B3443"/>
    <w:rsid w:val="000D0CE4"/>
    <w:rsid w:val="000F4395"/>
    <w:rsid w:val="00104E87"/>
    <w:rsid w:val="001166E2"/>
    <w:rsid w:val="00130178"/>
    <w:rsid w:val="00143A4E"/>
    <w:rsid w:val="001627B2"/>
    <w:rsid w:val="00164D38"/>
    <w:rsid w:val="001B0B15"/>
    <w:rsid w:val="001C4E3C"/>
    <w:rsid w:val="001D5A54"/>
    <w:rsid w:val="001F2BFE"/>
    <w:rsid w:val="001F3B20"/>
    <w:rsid w:val="002131AA"/>
    <w:rsid w:val="00221146"/>
    <w:rsid w:val="002309AF"/>
    <w:rsid w:val="00231511"/>
    <w:rsid w:val="002400C3"/>
    <w:rsid w:val="002969B3"/>
    <w:rsid w:val="002A1626"/>
    <w:rsid w:val="002A440D"/>
    <w:rsid w:val="002B62B8"/>
    <w:rsid w:val="002B7817"/>
    <w:rsid w:val="002D5A60"/>
    <w:rsid w:val="002E0260"/>
    <w:rsid w:val="0031038F"/>
    <w:rsid w:val="00323683"/>
    <w:rsid w:val="00327115"/>
    <w:rsid w:val="003416D5"/>
    <w:rsid w:val="0034780E"/>
    <w:rsid w:val="00384E4B"/>
    <w:rsid w:val="003938F6"/>
    <w:rsid w:val="003A470B"/>
    <w:rsid w:val="003C09DD"/>
    <w:rsid w:val="003C3654"/>
    <w:rsid w:val="003D4F19"/>
    <w:rsid w:val="003E1877"/>
    <w:rsid w:val="003F00E6"/>
    <w:rsid w:val="003F052C"/>
    <w:rsid w:val="003F3BA8"/>
    <w:rsid w:val="00401AD8"/>
    <w:rsid w:val="00402130"/>
    <w:rsid w:val="00402229"/>
    <w:rsid w:val="00404CF5"/>
    <w:rsid w:val="004234F7"/>
    <w:rsid w:val="00424247"/>
    <w:rsid w:val="004261D2"/>
    <w:rsid w:val="0043694C"/>
    <w:rsid w:val="004410E3"/>
    <w:rsid w:val="00441AE3"/>
    <w:rsid w:val="00442684"/>
    <w:rsid w:val="00476A53"/>
    <w:rsid w:val="00483236"/>
    <w:rsid w:val="0049296E"/>
    <w:rsid w:val="004A0F3D"/>
    <w:rsid w:val="004D7C00"/>
    <w:rsid w:val="005023D6"/>
    <w:rsid w:val="00514285"/>
    <w:rsid w:val="00540BB9"/>
    <w:rsid w:val="00546C48"/>
    <w:rsid w:val="00552FAC"/>
    <w:rsid w:val="00562C95"/>
    <w:rsid w:val="00573EF4"/>
    <w:rsid w:val="00576F63"/>
    <w:rsid w:val="005856AE"/>
    <w:rsid w:val="005B2CD0"/>
    <w:rsid w:val="005B37B5"/>
    <w:rsid w:val="005D11E2"/>
    <w:rsid w:val="005D17B7"/>
    <w:rsid w:val="005E4985"/>
    <w:rsid w:val="005F1688"/>
    <w:rsid w:val="006431E3"/>
    <w:rsid w:val="00654353"/>
    <w:rsid w:val="006A5824"/>
    <w:rsid w:val="006B1DA7"/>
    <w:rsid w:val="006B6BE5"/>
    <w:rsid w:val="006C2F99"/>
    <w:rsid w:val="006D1C50"/>
    <w:rsid w:val="006E10FD"/>
    <w:rsid w:val="006F06B4"/>
    <w:rsid w:val="00712BA9"/>
    <w:rsid w:val="00722C1D"/>
    <w:rsid w:val="00725FCF"/>
    <w:rsid w:val="007310D1"/>
    <w:rsid w:val="007323A9"/>
    <w:rsid w:val="00752778"/>
    <w:rsid w:val="007561C6"/>
    <w:rsid w:val="007748C0"/>
    <w:rsid w:val="007B1238"/>
    <w:rsid w:val="007D652E"/>
    <w:rsid w:val="007E244C"/>
    <w:rsid w:val="007F5828"/>
    <w:rsid w:val="00810E9E"/>
    <w:rsid w:val="00834958"/>
    <w:rsid w:val="008B17E5"/>
    <w:rsid w:val="008B4FB3"/>
    <w:rsid w:val="008B7D00"/>
    <w:rsid w:val="009022DB"/>
    <w:rsid w:val="00907E32"/>
    <w:rsid w:val="0091201C"/>
    <w:rsid w:val="009216D6"/>
    <w:rsid w:val="00924F11"/>
    <w:rsid w:val="00924F20"/>
    <w:rsid w:val="00931C7E"/>
    <w:rsid w:val="0093543F"/>
    <w:rsid w:val="00957555"/>
    <w:rsid w:val="00970A42"/>
    <w:rsid w:val="009832C3"/>
    <w:rsid w:val="00993910"/>
    <w:rsid w:val="009977AD"/>
    <w:rsid w:val="009C480C"/>
    <w:rsid w:val="009C4F7C"/>
    <w:rsid w:val="009C6532"/>
    <w:rsid w:val="00A05CC5"/>
    <w:rsid w:val="00A05FCC"/>
    <w:rsid w:val="00A30660"/>
    <w:rsid w:val="00A34A76"/>
    <w:rsid w:val="00A37F5F"/>
    <w:rsid w:val="00A662DA"/>
    <w:rsid w:val="00A72F4E"/>
    <w:rsid w:val="00A82814"/>
    <w:rsid w:val="00A87333"/>
    <w:rsid w:val="00AA16A7"/>
    <w:rsid w:val="00AA4449"/>
    <w:rsid w:val="00AD0841"/>
    <w:rsid w:val="00AD2F62"/>
    <w:rsid w:val="00AD6021"/>
    <w:rsid w:val="00AF4465"/>
    <w:rsid w:val="00AF58CB"/>
    <w:rsid w:val="00B314A8"/>
    <w:rsid w:val="00B32D17"/>
    <w:rsid w:val="00B33B1E"/>
    <w:rsid w:val="00B5322D"/>
    <w:rsid w:val="00B6774D"/>
    <w:rsid w:val="00B84C7B"/>
    <w:rsid w:val="00B87C19"/>
    <w:rsid w:val="00B91292"/>
    <w:rsid w:val="00B93F3B"/>
    <w:rsid w:val="00BA1400"/>
    <w:rsid w:val="00BA32A2"/>
    <w:rsid w:val="00BC0BDE"/>
    <w:rsid w:val="00BD07A0"/>
    <w:rsid w:val="00BD4DF7"/>
    <w:rsid w:val="00BF006F"/>
    <w:rsid w:val="00BF23DC"/>
    <w:rsid w:val="00BF5803"/>
    <w:rsid w:val="00C0255F"/>
    <w:rsid w:val="00C0708A"/>
    <w:rsid w:val="00C1479B"/>
    <w:rsid w:val="00C4339D"/>
    <w:rsid w:val="00C75DC9"/>
    <w:rsid w:val="00C76B6E"/>
    <w:rsid w:val="00C9179C"/>
    <w:rsid w:val="00CB38D3"/>
    <w:rsid w:val="00CC57C2"/>
    <w:rsid w:val="00D130C3"/>
    <w:rsid w:val="00D1313D"/>
    <w:rsid w:val="00D13149"/>
    <w:rsid w:val="00D236A3"/>
    <w:rsid w:val="00D53C87"/>
    <w:rsid w:val="00D86900"/>
    <w:rsid w:val="00D87C56"/>
    <w:rsid w:val="00D94F3E"/>
    <w:rsid w:val="00DB0D76"/>
    <w:rsid w:val="00DC585B"/>
    <w:rsid w:val="00E0234D"/>
    <w:rsid w:val="00E11A73"/>
    <w:rsid w:val="00E14F03"/>
    <w:rsid w:val="00E17374"/>
    <w:rsid w:val="00E2745F"/>
    <w:rsid w:val="00E30870"/>
    <w:rsid w:val="00E35C99"/>
    <w:rsid w:val="00E4484F"/>
    <w:rsid w:val="00E4592E"/>
    <w:rsid w:val="00E62786"/>
    <w:rsid w:val="00E85C50"/>
    <w:rsid w:val="00EC2833"/>
    <w:rsid w:val="00EC37D3"/>
    <w:rsid w:val="00ED3FCF"/>
    <w:rsid w:val="00ED43CA"/>
    <w:rsid w:val="00ED468A"/>
    <w:rsid w:val="00EE4AFD"/>
    <w:rsid w:val="00EF1A51"/>
    <w:rsid w:val="00F27570"/>
    <w:rsid w:val="00F27EE7"/>
    <w:rsid w:val="00F35FFC"/>
    <w:rsid w:val="00F57765"/>
    <w:rsid w:val="00F61924"/>
    <w:rsid w:val="00F833A5"/>
    <w:rsid w:val="00F92297"/>
    <w:rsid w:val="00F927ED"/>
    <w:rsid w:val="00F93A27"/>
    <w:rsid w:val="00F9764D"/>
    <w:rsid w:val="00FB09AB"/>
    <w:rsid w:val="00FD301A"/>
    <w:rsid w:val="00FF0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9AB"/>
    <w:pPr>
      <w:suppressAutoHyphens/>
    </w:pPr>
    <w:rPr>
      <w:rFonts w:ascii="Arial" w:eastAsia="Arial Unicode MS" w:hAnsi="Arial" w:cs="Arial"/>
      <w:color w:val="000000"/>
      <w:kern w:val="1"/>
      <w:sz w:val="24"/>
      <w:szCs w:val="24"/>
      <w:lang w:eastAsia="ar-SA"/>
    </w:rPr>
  </w:style>
  <w:style w:type="paragraph" w:styleId="Heading4">
    <w:name w:val="heading 4"/>
    <w:basedOn w:val="Normal"/>
    <w:next w:val="BodyText"/>
    <w:qFormat/>
    <w:rsid w:val="00FB09AB"/>
    <w:pPr>
      <w:keepNext/>
      <w:tabs>
        <w:tab w:val="num" w:pos="0"/>
      </w:tabs>
      <w:spacing w:before="200"/>
      <w:outlineLvl w:val="3"/>
    </w:pPr>
    <w:rPr>
      <w:rFonts w:ascii="Cambria" w:hAnsi="Cambria" w:cs="font92"/>
      <w:b/>
      <w:bCs/>
      <w:i/>
      <w:iCs/>
      <w:color w:val="4F81BD"/>
    </w:rPr>
  </w:style>
  <w:style w:type="paragraph" w:styleId="Heading5">
    <w:name w:val="heading 5"/>
    <w:basedOn w:val="Normal"/>
    <w:next w:val="BodyText"/>
    <w:qFormat/>
    <w:rsid w:val="00FB09AB"/>
    <w:pPr>
      <w:tabs>
        <w:tab w:val="num" w:pos="0"/>
      </w:tabs>
      <w:ind w:left="1008" w:hanging="1008"/>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FB09AB"/>
  </w:style>
  <w:style w:type="character" w:styleId="Hyperlink">
    <w:name w:val="Hyperlink"/>
    <w:rsid w:val="00FB09AB"/>
    <w:rPr>
      <w:color w:val="0000FF"/>
      <w:u w:val="single"/>
    </w:rPr>
  </w:style>
  <w:style w:type="character" w:customStyle="1" w:styleId="Heading5Char">
    <w:name w:val="Heading 5 Char"/>
    <w:rsid w:val="00FB09AB"/>
    <w:rPr>
      <w:b/>
      <w:bCs/>
    </w:rPr>
  </w:style>
  <w:style w:type="character" w:customStyle="1" w:styleId="Heading4Char">
    <w:name w:val="Heading 4 Char"/>
    <w:basedOn w:val="DefaultParagraphFont1"/>
    <w:rsid w:val="00FB09AB"/>
    <w:rPr>
      <w:rFonts w:ascii="Cambria" w:hAnsi="Cambria" w:cs="font92"/>
      <w:b/>
      <w:bCs/>
      <w:i/>
      <w:iCs/>
      <w:color w:val="4F81BD"/>
      <w:kern w:val="1"/>
      <w:sz w:val="24"/>
      <w:szCs w:val="24"/>
    </w:rPr>
  </w:style>
  <w:style w:type="paragraph" w:customStyle="1" w:styleId="Heading">
    <w:name w:val="Heading"/>
    <w:basedOn w:val="Normal"/>
    <w:next w:val="BodyText"/>
    <w:rsid w:val="00FB09AB"/>
    <w:pPr>
      <w:keepNext/>
      <w:spacing w:before="240" w:after="120"/>
    </w:pPr>
    <w:rPr>
      <w:rFonts w:eastAsia="MS Mincho" w:cs="Tahoma"/>
      <w:sz w:val="28"/>
      <w:szCs w:val="28"/>
    </w:rPr>
  </w:style>
  <w:style w:type="paragraph" w:styleId="BodyText">
    <w:name w:val="Body Text"/>
    <w:basedOn w:val="Normal"/>
    <w:rsid w:val="00FB09AB"/>
    <w:pPr>
      <w:spacing w:after="120"/>
    </w:pPr>
  </w:style>
  <w:style w:type="paragraph" w:styleId="List">
    <w:name w:val="List"/>
    <w:basedOn w:val="BodyText"/>
    <w:rsid w:val="00FB09AB"/>
    <w:rPr>
      <w:rFonts w:cs="Tahoma"/>
    </w:rPr>
  </w:style>
  <w:style w:type="paragraph" w:styleId="Caption">
    <w:name w:val="caption"/>
    <w:basedOn w:val="Normal"/>
    <w:qFormat/>
    <w:rsid w:val="00FB09AB"/>
    <w:pPr>
      <w:suppressLineNumbers/>
      <w:spacing w:before="120" w:after="120"/>
    </w:pPr>
    <w:rPr>
      <w:rFonts w:cs="Tahoma"/>
      <w:i/>
      <w:iCs/>
    </w:rPr>
  </w:style>
  <w:style w:type="paragraph" w:customStyle="1" w:styleId="Index">
    <w:name w:val="Index"/>
    <w:basedOn w:val="Normal"/>
    <w:rsid w:val="00FB09AB"/>
    <w:pPr>
      <w:suppressLineNumbers/>
    </w:pPr>
    <w:rPr>
      <w:rFonts w:cs="Tahoma"/>
    </w:rPr>
  </w:style>
  <w:style w:type="paragraph" w:customStyle="1" w:styleId="Caption1">
    <w:name w:val="Caption1"/>
    <w:basedOn w:val="Normal"/>
    <w:rsid w:val="00FB09AB"/>
    <w:pPr>
      <w:suppressLineNumbers/>
      <w:spacing w:before="120" w:after="120"/>
    </w:pPr>
    <w:rPr>
      <w:rFonts w:cs="Tahoma"/>
      <w:i/>
      <w:iCs/>
    </w:rPr>
  </w:style>
  <w:style w:type="paragraph" w:customStyle="1" w:styleId="Caption10">
    <w:name w:val="Caption1"/>
    <w:basedOn w:val="Normal"/>
    <w:rsid w:val="00FB09AB"/>
    <w:pPr>
      <w:suppressLineNumbers/>
      <w:spacing w:before="120" w:after="120"/>
    </w:pPr>
    <w:rPr>
      <w:rFonts w:cs="Tahoma"/>
      <w:i/>
      <w:iCs/>
    </w:rPr>
  </w:style>
  <w:style w:type="paragraph" w:styleId="NormalWeb">
    <w:name w:val="Normal (Web)"/>
    <w:basedOn w:val="Normal"/>
    <w:uiPriority w:val="99"/>
    <w:rsid w:val="00FB09AB"/>
  </w:style>
  <w:style w:type="paragraph" w:styleId="Header">
    <w:name w:val="header"/>
    <w:basedOn w:val="Normal"/>
    <w:rsid w:val="00FB09AB"/>
    <w:pPr>
      <w:suppressLineNumbers/>
      <w:tabs>
        <w:tab w:val="center" w:pos="4986"/>
        <w:tab w:val="right" w:pos="9972"/>
      </w:tabs>
    </w:pPr>
  </w:style>
  <w:style w:type="paragraph" w:styleId="Footer">
    <w:name w:val="footer"/>
    <w:basedOn w:val="Normal"/>
    <w:rsid w:val="00FB09AB"/>
    <w:pPr>
      <w:suppressLineNumbers/>
      <w:tabs>
        <w:tab w:val="center" w:pos="4986"/>
        <w:tab w:val="right" w:pos="9972"/>
      </w:tabs>
    </w:pPr>
  </w:style>
</w:styles>
</file>

<file path=word/webSettings.xml><?xml version="1.0" encoding="utf-8"?>
<w:webSettings xmlns:r="http://schemas.openxmlformats.org/officeDocument/2006/relationships" xmlns:w="http://schemas.openxmlformats.org/wordprocessingml/2006/main">
  <w:divs>
    <w:div w:id="214002243">
      <w:bodyDiv w:val="1"/>
      <w:marLeft w:val="0"/>
      <w:marRight w:val="0"/>
      <w:marTop w:val="0"/>
      <w:marBottom w:val="0"/>
      <w:divBdr>
        <w:top w:val="none" w:sz="0" w:space="0" w:color="auto"/>
        <w:left w:val="none" w:sz="0" w:space="0" w:color="auto"/>
        <w:bottom w:val="none" w:sz="0" w:space="0" w:color="auto"/>
        <w:right w:val="none" w:sz="0" w:space="0" w:color="auto"/>
      </w:divBdr>
    </w:div>
    <w:div w:id="253974134">
      <w:bodyDiv w:val="1"/>
      <w:marLeft w:val="0"/>
      <w:marRight w:val="0"/>
      <w:marTop w:val="0"/>
      <w:marBottom w:val="0"/>
      <w:divBdr>
        <w:top w:val="none" w:sz="0" w:space="0" w:color="auto"/>
        <w:left w:val="none" w:sz="0" w:space="0" w:color="auto"/>
        <w:bottom w:val="none" w:sz="0" w:space="0" w:color="auto"/>
        <w:right w:val="none" w:sz="0" w:space="0" w:color="auto"/>
      </w:divBdr>
    </w:div>
    <w:div w:id="362748336">
      <w:bodyDiv w:val="1"/>
      <w:marLeft w:val="0"/>
      <w:marRight w:val="0"/>
      <w:marTop w:val="0"/>
      <w:marBottom w:val="0"/>
      <w:divBdr>
        <w:top w:val="none" w:sz="0" w:space="0" w:color="auto"/>
        <w:left w:val="none" w:sz="0" w:space="0" w:color="auto"/>
        <w:bottom w:val="none" w:sz="0" w:space="0" w:color="auto"/>
        <w:right w:val="none" w:sz="0" w:space="0" w:color="auto"/>
      </w:divBdr>
    </w:div>
    <w:div w:id="585849794">
      <w:bodyDiv w:val="1"/>
      <w:marLeft w:val="0"/>
      <w:marRight w:val="0"/>
      <w:marTop w:val="0"/>
      <w:marBottom w:val="0"/>
      <w:divBdr>
        <w:top w:val="none" w:sz="0" w:space="0" w:color="auto"/>
        <w:left w:val="none" w:sz="0" w:space="0" w:color="auto"/>
        <w:bottom w:val="none" w:sz="0" w:space="0" w:color="auto"/>
        <w:right w:val="none" w:sz="0" w:space="0" w:color="auto"/>
      </w:divBdr>
    </w:div>
    <w:div w:id="593975302">
      <w:bodyDiv w:val="1"/>
      <w:marLeft w:val="0"/>
      <w:marRight w:val="0"/>
      <w:marTop w:val="0"/>
      <w:marBottom w:val="0"/>
      <w:divBdr>
        <w:top w:val="none" w:sz="0" w:space="0" w:color="auto"/>
        <w:left w:val="none" w:sz="0" w:space="0" w:color="auto"/>
        <w:bottom w:val="none" w:sz="0" w:space="0" w:color="auto"/>
        <w:right w:val="none" w:sz="0" w:space="0" w:color="auto"/>
      </w:divBdr>
    </w:div>
    <w:div w:id="652491065">
      <w:bodyDiv w:val="1"/>
      <w:marLeft w:val="0"/>
      <w:marRight w:val="0"/>
      <w:marTop w:val="0"/>
      <w:marBottom w:val="0"/>
      <w:divBdr>
        <w:top w:val="none" w:sz="0" w:space="0" w:color="auto"/>
        <w:left w:val="none" w:sz="0" w:space="0" w:color="auto"/>
        <w:bottom w:val="none" w:sz="0" w:space="0" w:color="auto"/>
        <w:right w:val="none" w:sz="0" w:space="0" w:color="auto"/>
      </w:divBdr>
    </w:div>
    <w:div w:id="749934020">
      <w:bodyDiv w:val="1"/>
      <w:marLeft w:val="0"/>
      <w:marRight w:val="0"/>
      <w:marTop w:val="0"/>
      <w:marBottom w:val="0"/>
      <w:divBdr>
        <w:top w:val="none" w:sz="0" w:space="0" w:color="auto"/>
        <w:left w:val="none" w:sz="0" w:space="0" w:color="auto"/>
        <w:bottom w:val="none" w:sz="0" w:space="0" w:color="auto"/>
        <w:right w:val="none" w:sz="0" w:space="0" w:color="auto"/>
      </w:divBdr>
    </w:div>
    <w:div w:id="1177306507">
      <w:bodyDiv w:val="1"/>
      <w:marLeft w:val="0"/>
      <w:marRight w:val="0"/>
      <w:marTop w:val="0"/>
      <w:marBottom w:val="0"/>
      <w:divBdr>
        <w:top w:val="none" w:sz="0" w:space="0" w:color="auto"/>
        <w:left w:val="none" w:sz="0" w:space="0" w:color="auto"/>
        <w:bottom w:val="none" w:sz="0" w:space="0" w:color="auto"/>
        <w:right w:val="none" w:sz="0" w:space="0" w:color="auto"/>
      </w:divBdr>
    </w:div>
    <w:div w:id="1221794132">
      <w:bodyDiv w:val="1"/>
      <w:marLeft w:val="0"/>
      <w:marRight w:val="0"/>
      <w:marTop w:val="0"/>
      <w:marBottom w:val="0"/>
      <w:divBdr>
        <w:top w:val="none" w:sz="0" w:space="0" w:color="auto"/>
        <w:left w:val="none" w:sz="0" w:space="0" w:color="auto"/>
        <w:bottom w:val="none" w:sz="0" w:space="0" w:color="auto"/>
        <w:right w:val="none" w:sz="0" w:space="0" w:color="auto"/>
      </w:divBdr>
    </w:div>
    <w:div w:id="1357075835">
      <w:bodyDiv w:val="1"/>
      <w:marLeft w:val="0"/>
      <w:marRight w:val="0"/>
      <w:marTop w:val="0"/>
      <w:marBottom w:val="0"/>
      <w:divBdr>
        <w:top w:val="none" w:sz="0" w:space="0" w:color="auto"/>
        <w:left w:val="none" w:sz="0" w:space="0" w:color="auto"/>
        <w:bottom w:val="none" w:sz="0" w:space="0" w:color="auto"/>
        <w:right w:val="none" w:sz="0" w:space="0" w:color="auto"/>
      </w:divBdr>
    </w:div>
    <w:div w:id="1847862482">
      <w:bodyDiv w:val="1"/>
      <w:marLeft w:val="0"/>
      <w:marRight w:val="0"/>
      <w:marTop w:val="0"/>
      <w:marBottom w:val="0"/>
      <w:divBdr>
        <w:top w:val="none" w:sz="0" w:space="0" w:color="auto"/>
        <w:left w:val="none" w:sz="0" w:space="0" w:color="auto"/>
        <w:bottom w:val="none" w:sz="0" w:space="0" w:color="auto"/>
        <w:right w:val="none" w:sz="0" w:space="0" w:color="auto"/>
      </w:divBdr>
    </w:div>
    <w:div w:id="1954248143">
      <w:bodyDiv w:val="1"/>
      <w:marLeft w:val="0"/>
      <w:marRight w:val="0"/>
      <w:marTop w:val="0"/>
      <w:marBottom w:val="0"/>
      <w:divBdr>
        <w:top w:val="none" w:sz="0" w:space="0" w:color="auto"/>
        <w:left w:val="none" w:sz="0" w:space="0" w:color="auto"/>
        <w:bottom w:val="none" w:sz="0" w:space="0" w:color="auto"/>
        <w:right w:val="none" w:sz="0" w:space="0" w:color="auto"/>
      </w:divBdr>
    </w:div>
    <w:div w:id="1961372177">
      <w:bodyDiv w:val="1"/>
      <w:marLeft w:val="0"/>
      <w:marRight w:val="0"/>
      <w:marTop w:val="0"/>
      <w:marBottom w:val="0"/>
      <w:divBdr>
        <w:top w:val="none" w:sz="0" w:space="0" w:color="auto"/>
        <w:left w:val="none" w:sz="0" w:space="0" w:color="auto"/>
        <w:bottom w:val="none" w:sz="0" w:space="0" w:color="auto"/>
        <w:right w:val="none" w:sz="0" w:space="0" w:color="auto"/>
      </w:divBdr>
    </w:div>
    <w:div w:id="2032488198">
      <w:bodyDiv w:val="1"/>
      <w:marLeft w:val="0"/>
      <w:marRight w:val="0"/>
      <w:marTop w:val="0"/>
      <w:marBottom w:val="0"/>
      <w:divBdr>
        <w:top w:val="none" w:sz="0" w:space="0" w:color="auto"/>
        <w:left w:val="none" w:sz="0" w:space="0" w:color="auto"/>
        <w:bottom w:val="none" w:sz="0" w:space="0" w:color="auto"/>
        <w:right w:val="none" w:sz="0" w:space="0" w:color="auto"/>
      </w:divBdr>
    </w:div>
    <w:div w:id="2100058587">
      <w:bodyDiv w:val="1"/>
      <w:marLeft w:val="0"/>
      <w:marRight w:val="0"/>
      <w:marTop w:val="0"/>
      <w:marBottom w:val="0"/>
      <w:divBdr>
        <w:top w:val="none" w:sz="0" w:space="0" w:color="auto"/>
        <w:left w:val="none" w:sz="0" w:space="0" w:color="auto"/>
        <w:bottom w:val="none" w:sz="0" w:space="0" w:color="auto"/>
        <w:right w:val="none" w:sz="0" w:space="0" w:color="auto"/>
      </w:divBdr>
    </w:div>
    <w:div w:id="213281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bl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7501</CharactersWithSpaces>
  <SharedDoc>false</SharedDoc>
  <HLinks>
    <vt:vector size="12" baseType="variant">
      <vt:variant>
        <vt:i4>1376380</vt:i4>
      </vt:variant>
      <vt:variant>
        <vt:i4>3</vt:i4>
      </vt:variant>
      <vt:variant>
        <vt:i4>0</vt:i4>
      </vt:variant>
      <vt:variant>
        <vt:i4>5</vt:i4>
      </vt:variant>
      <vt:variant>
        <vt:lpwstr>http://en.wikipedia.org/wiki/Hubble_Ultra_Deep_Field</vt:lpwstr>
      </vt:variant>
      <vt:variant>
        <vt:lpwstr/>
      </vt:variant>
      <vt:variant>
        <vt:i4>2752625</vt:i4>
      </vt:variant>
      <vt:variant>
        <vt:i4>0</vt:i4>
      </vt:variant>
      <vt:variant>
        <vt:i4>0</vt:i4>
      </vt:variant>
      <vt:variant>
        <vt:i4>5</vt:i4>
      </vt:variant>
      <vt:variant>
        <vt:lpwstr>http://biblos.com/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MacMillan</dc:creator>
  <cp:keywords/>
  <dc:description/>
  <cp:lastModifiedBy> </cp:lastModifiedBy>
  <cp:revision>10</cp:revision>
  <cp:lastPrinted>2010-06-13T16:27:00Z</cp:lastPrinted>
  <dcterms:created xsi:type="dcterms:W3CDTF">2010-06-13T03:33:00Z</dcterms:created>
  <dcterms:modified xsi:type="dcterms:W3CDTF">2010-06-14T05:41:00Z</dcterms:modified>
</cp:coreProperties>
</file>