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F39" w:rsidRDefault="00410709" w:rsidP="00410709">
      <w:pPr>
        <w:jc w:val="center"/>
        <w:rPr>
          <w:rFonts w:asciiTheme="majorHAnsi" w:hAnsiTheme="majorHAnsi"/>
          <w:b/>
          <w:sz w:val="28"/>
          <w:szCs w:val="28"/>
        </w:rPr>
      </w:pPr>
      <w:r>
        <w:rPr>
          <w:rFonts w:asciiTheme="majorHAnsi" w:hAnsiTheme="majorHAnsi"/>
          <w:b/>
          <w:sz w:val="28"/>
          <w:szCs w:val="28"/>
        </w:rPr>
        <w:t xml:space="preserve">Pay </w:t>
      </w:r>
      <w:r w:rsidR="00F44372">
        <w:rPr>
          <w:rFonts w:asciiTheme="majorHAnsi" w:hAnsiTheme="majorHAnsi"/>
          <w:b/>
          <w:sz w:val="28"/>
          <w:szCs w:val="28"/>
        </w:rPr>
        <w:t xml:space="preserve">Much </w:t>
      </w:r>
      <w:r>
        <w:rPr>
          <w:rFonts w:asciiTheme="majorHAnsi" w:hAnsiTheme="majorHAnsi"/>
          <w:b/>
          <w:sz w:val="28"/>
          <w:szCs w:val="28"/>
        </w:rPr>
        <w:t>Closer Attention!!</w:t>
      </w:r>
    </w:p>
    <w:p w:rsidR="00410709" w:rsidRDefault="00410709" w:rsidP="00384A40">
      <w:pPr>
        <w:rPr>
          <w:rFonts w:asciiTheme="majorHAnsi" w:hAnsiTheme="majorHAnsi"/>
          <w:b/>
          <w:sz w:val="28"/>
          <w:szCs w:val="28"/>
        </w:rPr>
      </w:pPr>
    </w:p>
    <w:p w:rsidR="00384A40" w:rsidRPr="00384A40" w:rsidRDefault="00384A40" w:rsidP="00384A40">
      <w:pPr>
        <w:rPr>
          <w:bCs/>
          <w:i/>
          <w:sz w:val="28"/>
          <w:szCs w:val="28"/>
        </w:rPr>
      </w:pPr>
      <w:r w:rsidRPr="00384A40">
        <w:rPr>
          <w:rFonts w:asciiTheme="majorHAnsi" w:hAnsiTheme="majorHAnsi"/>
          <w:b/>
          <w:bCs/>
          <w:sz w:val="28"/>
          <w:szCs w:val="28"/>
        </w:rPr>
        <w:t>Colossians</w:t>
      </w:r>
      <w:r>
        <w:rPr>
          <w:rFonts w:asciiTheme="majorHAnsi" w:hAnsiTheme="majorHAnsi"/>
          <w:b/>
          <w:bCs/>
          <w:sz w:val="28"/>
          <w:szCs w:val="28"/>
        </w:rPr>
        <w:t xml:space="preserve"> 3:1                                                                                                                     </w:t>
      </w:r>
      <w:r w:rsidRPr="00384A40">
        <w:rPr>
          <w:i/>
          <w:sz w:val="28"/>
          <w:szCs w:val="28"/>
          <w:vertAlign w:val="superscript"/>
        </w:rPr>
        <w:t>1</w:t>
      </w:r>
      <w:r w:rsidRPr="00384A40">
        <w:rPr>
          <w:i/>
          <w:sz w:val="28"/>
          <w:szCs w:val="28"/>
        </w:rPr>
        <w:t>Since, then, you have been raised with Christ, set your hearts on things above, where Christ is seated at the right hand of God.</w:t>
      </w:r>
    </w:p>
    <w:p w:rsidR="00683703" w:rsidRDefault="00683703" w:rsidP="00BD0792">
      <w:pPr>
        <w:pStyle w:val="NormalWeb"/>
        <w:rPr>
          <w:rFonts w:asciiTheme="majorHAnsi" w:hAnsiTheme="majorHAnsi"/>
          <w:b/>
          <w:bCs/>
          <w:sz w:val="28"/>
          <w:szCs w:val="28"/>
        </w:rPr>
      </w:pPr>
    </w:p>
    <w:p w:rsidR="00BD0792" w:rsidRDefault="00BD0792" w:rsidP="00BD0792">
      <w:pPr>
        <w:pStyle w:val="NormalWeb"/>
        <w:rPr>
          <w:rFonts w:asciiTheme="minorHAnsi" w:hAnsiTheme="minorHAnsi"/>
          <w:i/>
          <w:sz w:val="28"/>
          <w:szCs w:val="28"/>
        </w:rPr>
      </w:pPr>
      <w:r w:rsidRPr="00544FC4">
        <w:rPr>
          <w:rFonts w:asciiTheme="majorHAnsi" w:hAnsiTheme="majorHAnsi"/>
          <w:b/>
          <w:bCs/>
          <w:sz w:val="28"/>
          <w:szCs w:val="28"/>
        </w:rPr>
        <w:t xml:space="preserve">Romans 2:6-8                                                                                                       </w:t>
      </w:r>
      <w:r>
        <w:rPr>
          <w:rFonts w:asciiTheme="majorHAnsi" w:hAnsiTheme="majorHAnsi"/>
          <w:b/>
          <w:bCs/>
          <w:sz w:val="28"/>
          <w:szCs w:val="28"/>
        </w:rPr>
        <w:t xml:space="preserve">             </w:t>
      </w:r>
      <w:r w:rsidRPr="00544FC4">
        <w:rPr>
          <w:rFonts w:asciiTheme="minorHAnsi" w:hAnsiTheme="minorHAnsi"/>
          <w:i/>
          <w:sz w:val="28"/>
          <w:szCs w:val="28"/>
          <w:vertAlign w:val="superscript"/>
        </w:rPr>
        <w:t>6</w:t>
      </w:r>
      <w:r w:rsidRPr="00544FC4">
        <w:rPr>
          <w:rFonts w:asciiTheme="minorHAnsi" w:hAnsiTheme="minorHAnsi"/>
          <w:i/>
          <w:sz w:val="28"/>
          <w:szCs w:val="28"/>
        </w:rPr>
        <w:t xml:space="preserve">God "will give to each person according to what he has done." </w:t>
      </w:r>
      <w:r w:rsidRPr="00544FC4">
        <w:rPr>
          <w:rFonts w:asciiTheme="minorHAnsi" w:hAnsiTheme="minorHAnsi"/>
          <w:i/>
          <w:sz w:val="28"/>
          <w:szCs w:val="28"/>
          <w:vertAlign w:val="superscript"/>
        </w:rPr>
        <w:t>7</w:t>
      </w:r>
      <w:r w:rsidRPr="00544FC4">
        <w:rPr>
          <w:rFonts w:asciiTheme="minorHAnsi" w:hAnsiTheme="minorHAnsi"/>
          <w:i/>
          <w:sz w:val="28"/>
          <w:szCs w:val="28"/>
        </w:rPr>
        <w:t xml:space="preserve">To those who by persistence in doing good seek glory, honor and immortality, he will give eternal life. </w:t>
      </w:r>
      <w:r w:rsidRPr="00544FC4">
        <w:rPr>
          <w:rFonts w:asciiTheme="minorHAnsi" w:hAnsiTheme="minorHAnsi"/>
          <w:i/>
          <w:sz w:val="28"/>
          <w:szCs w:val="28"/>
          <w:vertAlign w:val="superscript"/>
        </w:rPr>
        <w:t>8</w:t>
      </w:r>
      <w:r w:rsidRPr="00544FC4">
        <w:rPr>
          <w:rFonts w:asciiTheme="minorHAnsi" w:hAnsiTheme="minorHAnsi"/>
          <w:i/>
          <w:sz w:val="28"/>
          <w:szCs w:val="28"/>
        </w:rPr>
        <w:t>But for those who are self-seeking and who reject the truth and follow evil, there will be wrath and anger.</w:t>
      </w:r>
    </w:p>
    <w:p w:rsidR="00BD0792" w:rsidRDefault="00BD0792" w:rsidP="00BD0792">
      <w:pPr>
        <w:pStyle w:val="NormalWeb"/>
        <w:tabs>
          <w:tab w:val="left" w:pos="6135"/>
        </w:tabs>
        <w:rPr>
          <w:rFonts w:asciiTheme="minorHAnsi" w:hAnsiTheme="minorHAnsi"/>
          <w:bCs/>
          <w:sz w:val="28"/>
          <w:szCs w:val="28"/>
        </w:rPr>
      </w:pPr>
      <w:r>
        <w:rPr>
          <w:rFonts w:asciiTheme="minorHAnsi" w:hAnsiTheme="minorHAnsi"/>
          <w:bCs/>
          <w:sz w:val="28"/>
          <w:szCs w:val="28"/>
        </w:rPr>
        <w:t>“imperishability” is the Greek word “aphtharsian”</w:t>
      </w:r>
      <w:r>
        <w:rPr>
          <w:rFonts w:asciiTheme="minorHAnsi" w:hAnsiTheme="minorHAnsi"/>
          <w:bCs/>
          <w:sz w:val="28"/>
          <w:szCs w:val="28"/>
        </w:rPr>
        <w:tab/>
      </w:r>
    </w:p>
    <w:p w:rsidR="00683703" w:rsidRDefault="00BD0792" w:rsidP="00BD0792">
      <w:pPr>
        <w:pStyle w:val="NormalWeb"/>
        <w:rPr>
          <w:rFonts w:asciiTheme="minorHAnsi" w:hAnsiTheme="minorHAnsi"/>
          <w:bCs/>
          <w:sz w:val="28"/>
          <w:szCs w:val="28"/>
        </w:rPr>
      </w:pPr>
      <w:r>
        <w:rPr>
          <w:rFonts w:asciiTheme="minorHAnsi" w:hAnsiTheme="minorHAnsi"/>
          <w:bCs/>
          <w:sz w:val="28"/>
          <w:szCs w:val="28"/>
        </w:rPr>
        <w:t xml:space="preserve">“immortality” is the Greek word “athanasia” and  is only used 3 times in the bible. </w:t>
      </w:r>
    </w:p>
    <w:p w:rsidR="00683703" w:rsidRDefault="00BD0792" w:rsidP="00BD0792">
      <w:pPr>
        <w:pStyle w:val="NormalWeb"/>
        <w:rPr>
          <w:rFonts w:asciiTheme="minorHAnsi" w:hAnsiTheme="minorHAnsi"/>
          <w:bCs/>
          <w:sz w:val="28"/>
          <w:szCs w:val="28"/>
        </w:rPr>
      </w:pPr>
      <w:r>
        <w:rPr>
          <w:rFonts w:asciiTheme="minorHAnsi" w:hAnsiTheme="minorHAnsi"/>
          <w:bCs/>
          <w:sz w:val="28"/>
          <w:szCs w:val="28"/>
        </w:rPr>
        <w:t xml:space="preserve">Twice in </w:t>
      </w:r>
      <w:r w:rsidRPr="00DF6455">
        <w:rPr>
          <w:rFonts w:asciiTheme="majorHAnsi" w:hAnsiTheme="majorHAnsi"/>
          <w:b/>
          <w:bCs/>
          <w:sz w:val="28"/>
          <w:szCs w:val="28"/>
        </w:rPr>
        <w:t>1 Corinthians 15:53,</w:t>
      </w:r>
      <w:r>
        <w:rPr>
          <w:rFonts w:asciiTheme="majorHAnsi" w:hAnsiTheme="majorHAnsi"/>
          <w:b/>
          <w:bCs/>
          <w:sz w:val="28"/>
          <w:szCs w:val="28"/>
        </w:rPr>
        <w:t xml:space="preserve"> </w:t>
      </w:r>
      <w:r w:rsidRPr="00DF6455">
        <w:rPr>
          <w:rFonts w:asciiTheme="majorHAnsi" w:hAnsiTheme="majorHAnsi"/>
          <w:b/>
          <w:bCs/>
          <w:sz w:val="28"/>
          <w:szCs w:val="28"/>
        </w:rPr>
        <w:t>54</w:t>
      </w:r>
      <w:r>
        <w:rPr>
          <w:rFonts w:asciiTheme="minorHAnsi" w:hAnsiTheme="minorHAnsi"/>
          <w:bCs/>
          <w:sz w:val="28"/>
          <w:szCs w:val="28"/>
        </w:rPr>
        <w:t xml:space="preserve"> and </w:t>
      </w:r>
    </w:p>
    <w:p w:rsidR="00BD0792" w:rsidRPr="00544FC4" w:rsidRDefault="00BD0792" w:rsidP="00BD0792">
      <w:pPr>
        <w:pStyle w:val="NormalWeb"/>
        <w:rPr>
          <w:rFonts w:asciiTheme="minorHAnsi" w:hAnsiTheme="minorHAnsi"/>
          <w:bCs/>
          <w:sz w:val="28"/>
          <w:szCs w:val="28"/>
        </w:rPr>
      </w:pPr>
      <w:r w:rsidRPr="00DF6455">
        <w:rPr>
          <w:rFonts w:asciiTheme="majorHAnsi" w:hAnsiTheme="majorHAnsi"/>
          <w:b/>
          <w:bCs/>
          <w:sz w:val="28"/>
          <w:szCs w:val="28"/>
        </w:rPr>
        <w:t>1Tim 6:16</w:t>
      </w:r>
      <w:r>
        <w:rPr>
          <w:rFonts w:asciiTheme="minorHAnsi" w:hAnsiTheme="minorHAnsi"/>
          <w:bCs/>
          <w:sz w:val="28"/>
          <w:szCs w:val="28"/>
        </w:rPr>
        <w:t xml:space="preserve"> (only God has immortality)</w:t>
      </w:r>
    </w:p>
    <w:p w:rsidR="00BD0792" w:rsidRPr="00941435" w:rsidRDefault="00BD0792" w:rsidP="00BD0792">
      <w:pPr>
        <w:pStyle w:val="NormalWeb"/>
        <w:rPr>
          <w:b/>
          <w:bCs/>
          <w:sz w:val="28"/>
          <w:szCs w:val="28"/>
        </w:rPr>
      </w:pPr>
    </w:p>
    <w:p w:rsidR="00BD0792" w:rsidRPr="001736CB" w:rsidRDefault="00BD0792" w:rsidP="00BD0792">
      <w:pPr>
        <w:spacing w:before="100" w:beforeAutospacing="1" w:after="100" w:afterAutospacing="1" w:line="240" w:lineRule="auto"/>
        <w:outlineLvl w:val="1"/>
        <w:rPr>
          <w:rFonts w:eastAsia="Times New Roman" w:cs="Times New Roman"/>
          <w:i/>
          <w:sz w:val="28"/>
          <w:szCs w:val="28"/>
        </w:rPr>
      </w:pPr>
      <w:r w:rsidRPr="001736CB">
        <w:rPr>
          <w:rFonts w:asciiTheme="majorHAnsi" w:eastAsia="Times New Roman" w:hAnsiTheme="majorHAnsi" w:cs="Times New Roman"/>
          <w:b/>
          <w:bCs/>
          <w:sz w:val="28"/>
          <w:szCs w:val="28"/>
        </w:rPr>
        <w:t xml:space="preserve">John 7:39                                                                                                                              </w:t>
      </w:r>
      <w:r w:rsidRPr="001736CB">
        <w:rPr>
          <w:rFonts w:eastAsia="Times New Roman" w:cs="Times New Roman"/>
          <w:i/>
          <w:sz w:val="28"/>
          <w:szCs w:val="28"/>
          <w:vertAlign w:val="superscript"/>
        </w:rPr>
        <w:t>39</w:t>
      </w:r>
      <w:r w:rsidRPr="001736CB">
        <w:rPr>
          <w:rFonts w:eastAsia="Times New Roman" w:cs="Times New Roman"/>
          <w:i/>
          <w:sz w:val="28"/>
          <w:szCs w:val="28"/>
        </w:rPr>
        <w:t>By this he meant the Spirit, whom those who believed in him were later to receive. Up to that time the Spirit had not been given, since Jesus had not yet been glorified.</w:t>
      </w:r>
    </w:p>
    <w:p w:rsidR="00683703" w:rsidRDefault="00683703" w:rsidP="00BD0792">
      <w:pPr>
        <w:rPr>
          <w:rFonts w:eastAsia="Times New Roman" w:cs="Times New Roman"/>
          <w:sz w:val="28"/>
          <w:szCs w:val="28"/>
        </w:rPr>
      </w:pPr>
    </w:p>
    <w:p w:rsidR="00683703" w:rsidRDefault="00BD0792" w:rsidP="00BD0792">
      <w:pPr>
        <w:rPr>
          <w:rFonts w:asciiTheme="majorHAnsi" w:hAnsiTheme="majorHAnsi"/>
          <w:b/>
          <w:bCs/>
          <w:sz w:val="28"/>
          <w:szCs w:val="28"/>
        </w:rPr>
      </w:pPr>
      <w:r w:rsidRPr="001736CB">
        <w:rPr>
          <w:rFonts w:asciiTheme="majorHAnsi" w:eastAsia="Times New Roman" w:hAnsiTheme="majorHAnsi" w:cs="Times New Roman"/>
          <w:b/>
          <w:sz w:val="28"/>
          <w:szCs w:val="28"/>
        </w:rPr>
        <w:t>Joel 2:28</w:t>
      </w:r>
      <w:r w:rsidRPr="001736CB">
        <w:t xml:space="preserve"> </w:t>
      </w:r>
      <w:r>
        <w:rPr>
          <w:rFonts w:asciiTheme="majorHAnsi" w:hAnsiTheme="majorHAnsi"/>
          <w:b/>
          <w:bCs/>
          <w:sz w:val="28"/>
          <w:szCs w:val="28"/>
        </w:rPr>
        <w:t xml:space="preserve">                                                                                                                               </w:t>
      </w:r>
    </w:p>
    <w:p w:rsidR="00BD0792" w:rsidRPr="001736CB" w:rsidRDefault="00BD0792" w:rsidP="00BD0792">
      <w:pPr>
        <w:rPr>
          <w:rFonts w:asciiTheme="majorHAnsi" w:hAnsiTheme="majorHAnsi"/>
          <w:b/>
          <w:bCs/>
          <w:sz w:val="28"/>
          <w:szCs w:val="28"/>
        </w:rPr>
      </w:pPr>
      <w:r w:rsidRPr="001736CB">
        <w:rPr>
          <w:rFonts w:eastAsia="Times New Roman" w:cs="Times New Roman"/>
          <w:i/>
          <w:sz w:val="28"/>
          <w:szCs w:val="28"/>
          <w:vertAlign w:val="superscript"/>
        </w:rPr>
        <w:t>28</w:t>
      </w:r>
      <w:r w:rsidRPr="001736CB">
        <w:rPr>
          <w:rFonts w:eastAsia="Times New Roman" w:cs="Times New Roman"/>
          <w:i/>
          <w:sz w:val="28"/>
          <w:szCs w:val="28"/>
        </w:rPr>
        <w:t xml:space="preserve"> "And afterward, I will pour out my Spirit on all people. Your sons and daughters will prophesy, your old men will dream dreams, your young men will see visions.</w:t>
      </w:r>
    </w:p>
    <w:p w:rsidR="000C720E" w:rsidRDefault="000C720E" w:rsidP="00BD0792">
      <w:pPr>
        <w:spacing w:before="100" w:beforeAutospacing="1" w:after="100" w:afterAutospacing="1" w:line="240" w:lineRule="auto"/>
        <w:rPr>
          <w:rFonts w:asciiTheme="majorHAnsi" w:eastAsia="Times New Roman" w:hAnsiTheme="majorHAnsi" w:cs="Times New Roman"/>
          <w:b/>
          <w:sz w:val="28"/>
          <w:szCs w:val="28"/>
        </w:rPr>
      </w:pPr>
    </w:p>
    <w:p w:rsidR="00BD0792" w:rsidRPr="00536317" w:rsidRDefault="00BD0792" w:rsidP="00BD0792">
      <w:pPr>
        <w:spacing w:before="100" w:beforeAutospacing="1" w:after="100" w:afterAutospacing="1" w:line="240" w:lineRule="auto"/>
        <w:rPr>
          <w:rFonts w:asciiTheme="majorHAnsi" w:eastAsia="Times New Roman" w:hAnsiTheme="majorHAnsi" w:cs="Times New Roman"/>
          <w:b/>
          <w:sz w:val="28"/>
          <w:szCs w:val="28"/>
        </w:rPr>
      </w:pPr>
      <w:r w:rsidRPr="00D141E4">
        <w:rPr>
          <w:rFonts w:asciiTheme="majorHAnsi" w:eastAsia="Times New Roman" w:hAnsiTheme="majorHAnsi" w:cs="Times New Roman"/>
          <w:b/>
          <w:sz w:val="28"/>
          <w:szCs w:val="28"/>
        </w:rPr>
        <w:lastRenderedPageBreak/>
        <w:t>Hebrews 2:5-9</w:t>
      </w:r>
      <w:r>
        <w:rPr>
          <w:rFonts w:asciiTheme="majorHAnsi" w:eastAsia="Times New Roman" w:hAnsiTheme="majorHAnsi" w:cs="Times New Roman"/>
          <w:b/>
          <w:sz w:val="28"/>
          <w:szCs w:val="28"/>
        </w:rPr>
        <w:t xml:space="preserve">                                                                                                                      </w:t>
      </w:r>
      <w:r w:rsidRPr="009E14A3">
        <w:rPr>
          <w:rFonts w:eastAsia="Times New Roman" w:cs="Times New Roman"/>
          <w:i/>
          <w:sz w:val="28"/>
          <w:szCs w:val="28"/>
          <w:vertAlign w:val="superscript"/>
        </w:rPr>
        <w:t>5</w:t>
      </w:r>
      <w:r w:rsidRPr="009E14A3">
        <w:rPr>
          <w:rFonts w:eastAsia="Times New Roman" w:cs="Times New Roman"/>
          <w:i/>
          <w:sz w:val="28"/>
          <w:szCs w:val="28"/>
        </w:rPr>
        <w:t xml:space="preserve">It is not to angels that he has subjected the world to come, about which we are speaking. </w:t>
      </w:r>
      <w:r w:rsidRPr="009E14A3">
        <w:rPr>
          <w:rFonts w:eastAsia="Times New Roman" w:cs="Times New Roman"/>
          <w:i/>
          <w:sz w:val="28"/>
          <w:szCs w:val="28"/>
          <w:vertAlign w:val="superscript"/>
        </w:rPr>
        <w:t>6</w:t>
      </w:r>
      <w:r w:rsidRPr="009E14A3">
        <w:rPr>
          <w:rFonts w:eastAsia="Times New Roman" w:cs="Times New Roman"/>
          <w:i/>
          <w:sz w:val="28"/>
          <w:szCs w:val="28"/>
        </w:rPr>
        <w:t>But there is a place w</w:t>
      </w:r>
      <w:r>
        <w:rPr>
          <w:rFonts w:eastAsia="Times New Roman" w:cs="Times New Roman"/>
          <w:i/>
          <w:sz w:val="28"/>
          <w:szCs w:val="28"/>
        </w:rPr>
        <w:t xml:space="preserve">here someone has testified: </w:t>
      </w:r>
      <w:r w:rsidRPr="009E14A3">
        <w:rPr>
          <w:rFonts w:eastAsia="Times New Roman" w:cs="Times New Roman"/>
          <w:i/>
          <w:sz w:val="28"/>
          <w:szCs w:val="28"/>
        </w:rPr>
        <w:t>"What is man that you a</w:t>
      </w:r>
      <w:r>
        <w:rPr>
          <w:rFonts w:eastAsia="Times New Roman" w:cs="Times New Roman"/>
          <w:i/>
          <w:sz w:val="28"/>
          <w:szCs w:val="28"/>
        </w:rPr>
        <w:t xml:space="preserve">re mindful of him, </w:t>
      </w:r>
      <w:r w:rsidRPr="009E14A3">
        <w:rPr>
          <w:rFonts w:eastAsia="Times New Roman" w:cs="Times New Roman"/>
          <w:i/>
          <w:sz w:val="28"/>
          <w:szCs w:val="28"/>
        </w:rPr>
        <w:t xml:space="preserve">the son of man that you care for him? </w:t>
      </w:r>
      <w:r w:rsidRPr="009E14A3">
        <w:rPr>
          <w:rFonts w:eastAsia="Times New Roman" w:cs="Times New Roman"/>
          <w:i/>
          <w:sz w:val="28"/>
          <w:szCs w:val="28"/>
          <w:vertAlign w:val="superscript"/>
        </w:rPr>
        <w:t>7</w:t>
      </w:r>
      <w:r w:rsidRPr="009E14A3">
        <w:rPr>
          <w:rFonts w:eastAsia="Times New Roman" w:cs="Times New Roman"/>
          <w:i/>
          <w:sz w:val="28"/>
          <w:szCs w:val="28"/>
        </w:rPr>
        <w:t>You made him a littl</w:t>
      </w:r>
      <w:r>
        <w:rPr>
          <w:rFonts w:eastAsia="Times New Roman" w:cs="Times New Roman"/>
          <w:i/>
          <w:sz w:val="28"/>
          <w:szCs w:val="28"/>
        </w:rPr>
        <w:t xml:space="preserve">e lower than the angels; </w:t>
      </w:r>
      <w:r w:rsidRPr="009E14A3">
        <w:rPr>
          <w:rFonts w:eastAsia="Times New Roman" w:cs="Times New Roman"/>
          <w:i/>
          <w:sz w:val="28"/>
          <w:szCs w:val="28"/>
        </w:rPr>
        <w:t xml:space="preserve">you crowned him with glory and honor </w:t>
      </w:r>
      <w:r w:rsidRPr="009E14A3">
        <w:rPr>
          <w:rFonts w:eastAsia="Times New Roman" w:cs="Times New Roman"/>
          <w:i/>
          <w:sz w:val="28"/>
          <w:szCs w:val="28"/>
          <w:vertAlign w:val="superscript"/>
        </w:rPr>
        <w:t>8</w:t>
      </w:r>
      <w:r w:rsidRPr="009E14A3">
        <w:rPr>
          <w:rFonts w:eastAsia="Times New Roman" w:cs="Times New Roman"/>
          <w:i/>
          <w:sz w:val="28"/>
          <w:szCs w:val="28"/>
        </w:rPr>
        <w:t xml:space="preserve"> and put everything under his feet." In putting everything under him, God left nothing that is not subject to him. Yet at present we do not see everything subject to him. </w:t>
      </w:r>
      <w:r w:rsidRPr="009E14A3">
        <w:rPr>
          <w:rFonts w:eastAsia="Times New Roman" w:cs="Times New Roman"/>
          <w:i/>
          <w:sz w:val="28"/>
          <w:szCs w:val="28"/>
          <w:vertAlign w:val="superscript"/>
        </w:rPr>
        <w:t>9</w:t>
      </w:r>
      <w:r w:rsidRPr="009E14A3">
        <w:rPr>
          <w:rFonts w:eastAsia="Times New Roman" w:cs="Times New Roman"/>
          <w:i/>
          <w:sz w:val="28"/>
          <w:szCs w:val="28"/>
        </w:rPr>
        <w:t>But we see Jesus, who was made a little lower than the angels, now crowned with glory and honor because he suffered death, so that by the grace of God he might taste death for everyone.</w:t>
      </w:r>
    </w:p>
    <w:p w:rsidR="000C720E" w:rsidRDefault="000C720E" w:rsidP="00BD0792">
      <w:pPr>
        <w:spacing w:before="100" w:beforeAutospacing="1" w:after="100" w:afterAutospacing="1" w:line="240" w:lineRule="auto"/>
        <w:rPr>
          <w:rFonts w:eastAsia="Times New Roman" w:cs="Times New Roman"/>
          <w:sz w:val="28"/>
          <w:szCs w:val="28"/>
        </w:rPr>
      </w:pPr>
    </w:p>
    <w:p w:rsidR="00D81956" w:rsidRDefault="00BD0792" w:rsidP="00BD0792">
      <w:pPr>
        <w:spacing w:before="100" w:beforeAutospacing="1" w:after="100" w:afterAutospacing="1" w:line="240" w:lineRule="auto"/>
        <w:rPr>
          <w:rFonts w:eastAsia="Times New Roman" w:cs="Times New Roman"/>
          <w:sz w:val="28"/>
          <w:szCs w:val="28"/>
        </w:rPr>
      </w:pPr>
      <w:r>
        <w:rPr>
          <w:rFonts w:eastAsia="Times New Roman" w:cs="Times New Roman"/>
          <w:sz w:val="28"/>
          <w:szCs w:val="28"/>
        </w:rPr>
        <w:t>Also remember that Jesus Christ is appointed King as well as High Priest. He holds the title of King but He doesn’t yet have th</w:t>
      </w:r>
      <w:r w:rsidR="00D81956">
        <w:rPr>
          <w:rFonts w:eastAsia="Times New Roman" w:cs="Times New Roman"/>
          <w:sz w:val="28"/>
          <w:szCs w:val="28"/>
        </w:rPr>
        <w:t xml:space="preserve">e office. </w:t>
      </w:r>
    </w:p>
    <w:p w:rsidR="00BD0792" w:rsidRPr="00D141E4" w:rsidRDefault="00D81956" w:rsidP="00BD0792">
      <w:pPr>
        <w:spacing w:before="100" w:beforeAutospacing="1" w:after="100" w:afterAutospacing="1" w:line="240" w:lineRule="auto"/>
        <w:rPr>
          <w:rFonts w:eastAsia="Times New Roman" w:cs="Times New Roman"/>
          <w:sz w:val="28"/>
          <w:szCs w:val="28"/>
        </w:rPr>
      </w:pPr>
      <w:r>
        <w:rPr>
          <w:rFonts w:eastAsia="Times New Roman" w:cs="Times New Roman"/>
          <w:sz w:val="28"/>
          <w:szCs w:val="28"/>
        </w:rPr>
        <w:t>So there are 2 crowns: One for his priesthood and one for his kingship</w:t>
      </w:r>
    </w:p>
    <w:p w:rsidR="000C720E" w:rsidRDefault="000C720E" w:rsidP="00BD0792">
      <w:pPr>
        <w:rPr>
          <w:rFonts w:ascii="Cambria" w:hAnsi="Cambria"/>
          <w:b/>
          <w:bCs/>
          <w:sz w:val="28"/>
          <w:szCs w:val="28"/>
        </w:rPr>
      </w:pPr>
    </w:p>
    <w:p w:rsidR="00BD0792" w:rsidRPr="00D141E4" w:rsidRDefault="00BD0792" w:rsidP="00BD0792">
      <w:pPr>
        <w:rPr>
          <w:rFonts w:ascii="Cambria" w:hAnsi="Cambria"/>
          <w:b/>
          <w:bCs/>
          <w:sz w:val="28"/>
          <w:szCs w:val="28"/>
        </w:rPr>
      </w:pPr>
      <w:r w:rsidRPr="00D141E4">
        <w:rPr>
          <w:rFonts w:ascii="Cambria" w:hAnsi="Cambria"/>
          <w:b/>
          <w:bCs/>
          <w:sz w:val="28"/>
          <w:szCs w:val="28"/>
        </w:rPr>
        <w:t xml:space="preserve">Hebrews 10:11-14                                                                                                              </w:t>
      </w:r>
      <w:r w:rsidRPr="00D141E4">
        <w:rPr>
          <w:i/>
          <w:sz w:val="28"/>
          <w:szCs w:val="28"/>
          <w:vertAlign w:val="superscript"/>
        </w:rPr>
        <w:t>12</w:t>
      </w:r>
      <w:r w:rsidRPr="00D141E4">
        <w:rPr>
          <w:i/>
          <w:sz w:val="28"/>
          <w:szCs w:val="28"/>
        </w:rPr>
        <w:t xml:space="preserve">But when this priest had offered for all time one sacrifice for sins, he sat down at the right hand of God. </w:t>
      </w:r>
      <w:r w:rsidRPr="00D141E4">
        <w:rPr>
          <w:i/>
          <w:sz w:val="28"/>
          <w:szCs w:val="28"/>
          <w:highlight w:val="yellow"/>
          <w:vertAlign w:val="superscript"/>
        </w:rPr>
        <w:t>13</w:t>
      </w:r>
      <w:r w:rsidRPr="00D141E4">
        <w:rPr>
          <w:i/>
          <w:sz w:val="28"/>
          <w:szCs w:val="28"/>
          <w:highlight w:val="yellow"/>
        </w:rPr>
        <w:t>Since that time he waits for his enemies to be made his footstool</w:t>
      </w:r>
      <w:r w:rsidRPr="00D141E4">
        <w:rPr>
          <w:i/>
          <w:sz w:val="28"/>
          <w:szCs w:val="28"/>
        </w:rPr>
        <w:t xml:space="preserve">, </w:t>
      </w:r>
      <w:r w:rsidRPr="00D141E4">
        <w:rPr>
          <w:i/>
          <w:sz w:val="28"/>
          <w:szCs w:val="28"/>
          <w:vertAlign w:val="superscript"/>
        </w:rPr>
        <w:t>14</w:t>
      </w:r>
      <w:r w:rsidRPr="00D141E4">
        <w:rPr>
          <w:i/>
          <w:sz w:val="28"/>
          <w:szCs w:val="28"/>
        </w:rPr>
        <w:t>because by one sacrifice he has made perfect forever those who are being made holy.</w:t>
      </w:r>
    </w:p>
    <w:p w:rsidR="00BD0792" w:rsidRDefault="00BD0792" w:rsidP="00BD0792">
      <w:pPr>
        <w:pStyle w:val="Heading4"/>
        <w:rPr>
          <w:i w:val="0"/>
          <w:color w:val="auto"/>
          <w:sz w:val="28"/>
          <w:szCs w:val="28"/>
        </w:rPr>
      </w:pPr>
    </w:p>
    <w:p w:rsidR="00BD0792" w:rsidRDefault="00BD0792" w:rsidP="00410709">
      <w:pPr>
        <w:rPr>
          <w:rFonts w:asciiTheme="majorHAnsi" w:hAnsiTheme="majorHAnsi"/>
          <w:b/>
          <w:sz w:val="28"/>
          <w:szCs w:val="28"/>
        </w:rPr>
      </w:pPr>
    </w:p>
    <w:p w:rsidR="00D81956" w:rsidRDefault="00D81956" w:rsidP="00410709">
      <w:pPr>
        <w:rPr>
          <w:rFonts w:asciiTheme="majorHAnsi" w:hAnsiTheme="majorHAnsi"/>
          <w:b/>
          <w:sz w:val="28"/>
          <w:szCs w:val="28"/>
        </w:rPr>
      </w:pPr>
    </w:p>
    <w:p w:rsidR="00D81956" w:rsidRDefault="00D81956" w:rsidP="00410709">
      <w:pPr>
        <w:rPr>
          <w:rFonts w:asciiTheme="majorHAnsi" w:hAnsiTheme="majorHAnsi"/>
          <w:b/>
          <w:sz w:val="28"/>
          <w:szCs w:val="28"/>
        </w:rPr>
      </w:pPr>
    </w:p>
    <w:p w:rsidR="00E42F89" w:rsidRDefault="00E42F89" w:rsidP="00410709">
      <w:pPr>
        <w:rPr>
          <w:rFonts w:asciiTheme="majorHAnsi" w:hAnsiTheme="majorHAnsi"/>
          <w:b/>
          <w:sz w:val="28"/>
          <w:szCs w:val="28"/>
        </w:rPr>
      </w:pPr>
    </w:p>
    <w:p w:rsidR="00E42F89" w:rsidRDefault="00E42F89" w:rsidP="00410709">
      <w:pPr>
        <w:rPr>
          <w:rFonts w:asciiTheme="majorHAnsi" w:hAnsiTheme="majorHAnsi"/>
          <w:b/>
          <w:sz w:val="28"/>
          <w:szCs w:val="28"/>
        </w:rPr>
      </w:pPr>
    </w:p>
    <w:p w:rsidR="00E42F89" w:rsidRDefault="00E42F89" w:rsidP="00410709">
      <w:pPr>
        <w:rPr>
          <w:rFonts w:asciiTheme="majorHAnsi" w:hAnsiTheme="majorHAnsi"/>
          <w:b/>
          <w:sz w:val="28"/>
          <w:szCs w:val="28"/>
        </w:rPr>
      </w:pPr>
    </w:p>
    <w:p w:rsidR="00E42F89" w:rsidRDefault="00E42F89" w:rsidP="00410709">
      <w:pPr>
        <w:rPr>
          <w:rFonts w:asciiTheme="majorHAnsi" w:hAnsiTheme="majorHAnsi"/>
          <w:b/>
          <w:sz w:val="28"/>
          <w:szCs w:val="28"/>
        </w:rPr>
      </w:pPr>
    </w:p>
    <w:p w:rsidR="00BD0792" w:rsidRPr="005914BB" w:rsidRDefault="00BD0792" w:rsidP="00410709">
      <w:pPr>
        <w:rPr>
          <w:rFonts w:asciiTheme="majorHAnsi" w:hAnsiTheme="majorHAnsi"/>
          <w:b/>
          <w:sz w:val="28"/>
          <w:szCs w:val="28"/>
        </w:rPr>
      </w:pPr>
      <w:r>
        <w:rPr>
          <w:rFonts w:asciiTheme="majorHAnsi" w:hAnsiTheme="majorHAnsi"/>
          <w:b/>
          <w:sz w:val="28"/>
          <w:szCs w:val="28"/>
        </w:rPr>
        <w:lastRenderedPageBreak/>
        <w:t>Pay Much Closer Attention</w:t>
      </w:r>
    </w:p>
    <w:p w:rsidR="00D81956" w:rsidRDefault="00D81956" w:rsidP="00F44372">
      <w:pPr>
        <w:rPr>
          <w:rFonts w:asciiTheme="majorHAnsi" w:hAnsiTheme="majorHAnsi"/>
          <w:b/>
          <w:bCs/>
          <w:sz w:val="28"/>
          <w:szCs w:val="28"/>
        </w:rPr>
      </w:pPr>
    </w:p>
    <w:p w:rsidR="00F44372" w:rsidRDefault="00F44372" w:rsidP="00F44372">
      <w:pPr>
        <w:rPr>
          <w:i/>
          <w:sz w:val="28"/>
          <w:szCs w:val="28"/>
        </w:rPr>
      </w:pPr>
      <w:r w:rsidRPr="00F44372">
        <w:rPr>
          <w:rFonts w:asciiTheme="majorHAnsi" w:hAnsiTheme="majorHAnsi"/>
          <w:b/>
          <w:bCs/>
          <w:sz w:val="28"/>
          <w:szCs w:val="28"/>
        </w:rPr>
        <w:t xml:space="preserve">Hebrews 2:1 (NASB)                                                                                                             </w:t>
      </w:r>
      <w:r w:rsidRPr="00F44372">
        <w:rPr>
          <w:i/>
          <w:sz w:val="28"/>
          <w:szCs w:val="28"/>
          <w:vertAlign w:val="superscript"/>
        </w:rPr>
        <w:t>1</w:t>
      </w:r>
      <w:r w:rsidRPr="00F44372">
        <w:rPr>
          <w:i/>
          <w:sz w:val="28"/>
          <w:szCs w:val="28"/>
        </w:rPr>
        <w:t xml:space="preserve">For this reason we must pay much closer attention to what we have heard, so that we do not drift away from it. </w:t>
      </w:r>
    </w:p>
    <w:p w:rsidR="00D81956" w:rsidRDefault="00D81956" w:rsidP="00F44372">
      <w:pPr>
        <w:rPr>
          <w:rFonts w:asciiTheme="majorHAnsi" w:hAnsiTheme="majorHAnsi"/>
          <w:b/>
          <w:bCs/>
          <w:sz w:val="28"/>
          <w:szCs w:val="28"/>
        </w:rPr>
      </w:pPr>
    </w:p>
    <w:p w:rsidR="00F44372" w:rsidRDefault="00F44372" w:rsidP="00F44372">
      <w:pPr>
        <w:rPr>
          <w:bCs/>
          <w:i/>
          <w:sz w:val="28"/>
          <w:szCs w:val="28"/>
        </w:rPr>
      </w:pPr>
      <w:r w:rsidRPr="0018391D">
        <w:rPr>
          <w:rFonts w:asciiTheme="majorHAnsi" w:hAnsiTheme="majorHAnsi"/>
          <w:b/>
          <w:bCs/>
          <w:sz w:val="28"/>
          <w:szCs w:val="28"/>
        </w:rPr>
        <w:t>Hebrews 1:1-2 </w:t>
      </w:r>
      <w:r w:rsidR="0018391D" w:rsidRPr="0018391D">
        <w:rPr>
          <w:rFonts w:asciiTheme="majorHAnsi" w:hAnsiTheme="majorHAnsi"/>
          <w:b/>
          <w:bCs/>
          <w:sz w:val="28"/>
          <w:szCs w:val="28"/>
        </w:rPr>
        <w:t xml:space="preserve">                                                                                                                    </w:t>
      </w:r>
      <w:r w:rsidRPr="0018391D">
        <w:rPr>
          <w:bCs/>
          <w:i/>
          <w:sz w:val="28"/>
          <w:szCs w:val="28"/>
          <w:vertAlign w:val="superscript"/>
        </w:rPr>
        <w:t>1</w:t>
      </w:r>
      <w:r w:rsidRPr="0018391D">
        <w:rPr>
          <w:bCs/>
          <w:i/>
          <w:sz w:val="28"/>
          <w:szCs w:val="28"/>
        </w:rPr>
        <w:t xml:space="preserve">In the past God spoke to our forefathers through the prophets at many times and in various ways, </w:t>
      </w:r>
      <w:r w:rsidRPr="0018391D">
        <w:rPr>
          <w:bCs/>
          <w:i/>
          <w:sz w:val="28"/>
          <w:szCs w:val="28"/>
          <w:vertAlign w:val="superscript"/>
        </w:rPr>
        <w:t>2</w:t>
      </w:r>
      <w:r w:rsidRPr="0018391D">
        <w:rPr>
          <w:bCs/>
          <w:i/>
          <w:sz w:val="28"/>
          <w:szCs w:val="28"/>
        </w:rPr>
        <w:t>but in these last days he has spoken to us by his Son, whom he appointed heir of all things, and through whom he made the universe.</w:t>
      </w:r>
    </w:p>
    <w:p w:rsidR="004C0956" w:rsidRDefault="004C0956" w:rsidP="00F44372">
      <w:pPr>
        <w:rPr>
          <w:bCs/>
          <w:sz w:val="28"/>
          <w:szCs w:val="28"/>
        </w:rPr>
      </w:pPr>
    </w:p>
    <w:p w:rsidR="00C2046B" w:rsidRDefault="00D81956" w:rsidP="00F44372">
      <w:pPr>
        <w:rPr>
          <w:bCs/>
          <w:sz w:val="28"/>
          <w:szCs w:val="28"/>
        </w:rPr>
      </w:pPr>
      <w:r>
        <w:rPr>
          <w:bCs/>
          <w:sz w:val="28"/>
          <w:szCs w:val="28"/>
        </w:rPr>
        <w:t xml:space="preserve"> </w:t>
      </w:r>
      <w:r w:rsidR="00C2046B">
        <w:rPr>
          <w:bCs/>
          <w:sz w:val="28"/>
          <w:szCs w:val="28"/>
        </w:rPr>
        <w:t>“Drift away” is to be carried away, swept away.</w:t>
      </w:r>
    </w:p>
    <w:p w:rsidR="00732337" w:rsidRDefault="00732337" w:rsidP="00732337">
      <w:pPr>
        <w:rPr>
          <w:bCs/>
          <w:i/>
          <w:sz w:val="28"/>
          <w:szCs w:val="28"/>
        </w:rPr>
      </w:pPr>
      <w:r w:rsidRPr="00732337">
        <w:rPr>
          <w:rFonts w:asciiTheme="majorHAnsi" w:hAnsiTheme="majorHAnsi"/>
          <w:b/>
          <w:bCs/>
          <w:sz w:val="28"/>
          <w:szCs w:val="28"/>
        </w:rPr>
        <w:t xml:space="preserve">Hebrews 2:2-3                                                                                                                   </w:t>
      </w:r>
      <w:r w:rsidRPr="00732337">
        <w:rPr>
          <w:bCs/>
          <w:i/>
          <w:sz w:val="28"/>
          <w:szCs w:val="28"/>
          <w:vertAlign w:val="superscript"/>
        </w:rPr>
        <w:t>2</w:t>
      </w:r>
      <w:r w:rsidRPr="00732337">
        <w:rPr>
          <w:bCs/>
          <w:i/>
          <w:sz w:val="28"/>
          <w:szCs w:val="28"/>
        </w:rPr>
        <w:t xml:space="preserve">For if the message spoken by angels was binding, and every violation and disobedience received its just punishment, </w:t>
      </w:r>
      <w:r w:rsidRPr="00732337">
        <w:rPr>
          <w:bCs/>
          <w:i/>
          <w:sz w:val="28"/>
          <w:szCs w:val="28"/>
          <w:vertAlign w:val="superscript"/>
        </w:rPr>
        <w:t>3</w:t>
      </w:r>
      <w:r w:rsidRPr="00732337">
        <w:rPr>
          <w:bCs/>
          <w:i/>
          <w:sz w:val="28"/>
          <w:szCs w:val="28"/>
        </w:rPr>
        <w:t>how shall we escape if we ignore such a great salvation? This salvation, which was first announced by the Lord, was confirmed to us by those who heard him.</w:t>
      </w:r>
    </w:p>
    <w:p w:rsidR="00D81956" w:rsidRDefault="00D81956" w:rsidP="00D358A0">
      <w:pPr>
        <w:rPr>
          <w:rFonts w:asciiTheme="majorHAnsi" w:hAnsiTheme="majorHAnsi"/>
          <w:b/>
          <w:bCs/>
          <w:sz w:val="28"/>
          <w:szCs w:val="28"/>
        </w:rPr>
      </w:pPr>
    </w:p>
    <w:p w:rsidR="00D358A0" w:rsidRPr="00F17B6B" w:rsidRDefault="00D358A0" w:rsidP="00D358A0">
      <w:pPr>
        <w:rPr>
          <w:bCs/>
          <w:i/>
          <w:sz w:val="28"/>
          <w:szCs w:val="28"/>
        </w:rPr>
      </w:pPr>
      <w:r w:rsidRPr="00F17B6B">
        <w:rPr>
          <w:rFonts w:asciiTheme="majorHAnsi" w:hAnsiTheme="majorHAnsi"/>
          <w:b/>
          <w:bCs/>
          <w:sz w:val="28"/>
          <w:szCs w:val="28"/>
        </w:rPr>
        <w:t>Hebrews 3:7-19 </w:t>
      </w:r>
      <w:r w:rsidR="00F17B6B" w:rsidRPr="00F17B6B">
        <w:rPr>
          <w:rFonts w:asciiTheme="majorHAnsi" w:hAnsiTheme="majorHAnsi"/>
          <w:b/>
          <w:bCs/>
          <w:sz w:val="28"/>
          <w:szCs w:val="28"/>
        </w:rPr>
        <w:t xml:space="preserve">                                                                                                                </w:t>
      </w:r>
      <w:r w:rsidRPr="00F17B6B">
        <w:rPr>
          <w:bCs/>
          <w:i/>
          <w:sz w:val="28"/>
          <w:szCs w:val="28"/>
          <w:vertAlign w:val="superscript"/>
        </w:rPr>
        <w:t>7</w:t>
      </w:r>
      <w:r w:rsidRPr="00F17B6B">
        <w:rPr>
          <w:bCs/>
          <w:i/>
          <w:sz w:val="28"/>
          <w:szCs w:val="28"/>
        </w:rPr>
        <w:t xml:space="preserve">So, as the Holy Spirit says: </w:t>
      </w:r>
      <w:r w:rsidRPr="00F17B6B">
        <w:rPr>
          <w:bCs/>
          <w:i/>
          <w:sz w:val="28"/>
          <w:szCs w:val="28"/>
        </w:rPr>
        <w:br/>
        <w:t xml:space="preserve">   "Today, if you hear his voice, </w:t>
      </w:r>
      <w:r w:rsidRPr="00F17B6B">
        <w:rPr>
          <w:bCs/>
          <w:i/>
          <w:sz w:val="28"/>
          <w:szCs w:val="28"/>
        </w:rPr>
        <w:br/>
        <w:t>    </w:t>
      </w:r>
      <w:r w:rsidRPr="00F17B6B">
        <w:rPr>
          <w:bCs/>
          <w:i/>
          <w:sz w:val="28"/>
          <w:szCs w:val="28"/>
          <w:vertAlign w:val="superscript"/>
        </w:rPr>
        <w:t>8</w:t>
      </w:r>
      <w:r w:rsidRPr="00F17B6B">
        <w:rPr>
          <w:bCs/>
          <w:i/>
          <w:sz w:val="28"/>
          <w:szCs w:val="28"/>
        </w:rPr>
        <w:t xml:space="preserve">do not harden your hearts </w:t>
      </w:r>
      <w:r w:rsidRPr="00F17B6B">
        <w:rPr>
          <w:bCs/>
          <w:i/>
          <w:sz w:val="28"/>
          <w:szCs w:val="28"/>
        </w:rPr>
        <w:br/>
        <w:t xml:space="preserve">   as you did in the rebellion, </w:t>
      </w:r>
      <w:r w:rsidRPr="00F17B6B">
        <w:rPr>
          <w:bCs/>
          <w:i/>
          <w:sz w:val="28"/>
          <w:szCs w:val="28"/>
        </w:rPr>
        <w:br/>
        <w:t xml:space="preserve">      during the time of testing in the desert, </w:t>
      </w:r>
      <w:r w:rsidRPr="00F17B6B">
        <w:rPr>
          <w:bCs/>
          <w:i/>
          <w:sz w:val="28"/>
          <w:szCs w:val="28"/>
        </w:rPr>
        <w:br/>
        <w:t> </w:t>
      </w:r>
      <w:r w:rsidRPr="00F17B6B">
        <w:rPr>
          <w:bCs/>
          <w:i/>
          <w:sz w:val="28"/>
          <w:szCs w:val="28"/>
          <w:vertAlign w:val="superscript"/>
        </w:rPr>
        <w:t>9</w:t>
      </w:r>
      <w:r w:rsidRPr="00F17B6B">
        <w:rPr>
          <w:bCs/>
          <w:i/>
          <w:sz w:val="28"/>
          <w:szCs w:val="28"/>
        </w:rPr>
        <w:t xml:space="preserve">where your fathers tested and tried me </w:t>
      </w:r>
      <w:r w:rsidRPr="00F17B6B">
        <w:rPr>
          <w:bCs/>
          <w:i/>
          <w:sz w:val="28"/>
          <w:szCs w:val="28"/>
        </w:rPr>
        <w:br/>
        <w:t xml:space="preserve">      and for forty years saw what I did. </w:t>
      </w:r>
      <w:r w:rsidRPr="00F17B6B">
        <w:rPr>
          <w:bCs/>
          <w:i/>
          <w:sz w:val="28"/>
          <w:szCs w:val="28"/>
        </w:rPr>
        <w:br/>
        <w:t> </w:t>
      </w:r>
      <w:r w:rsidRPr="00F17B6B">
        <w:rPr>
          <w:bCs/>
          <w:i/>
          <w:sz w:val="28"/>
          <w:szCs w:val="28"/>
          <w:vertAlign w:val="superscript"/>
        </w:rPr>
        <w:t>10</w:t>
      </w:r>
      <w:r w:rsidRPr="00F17B6B">
        <w:rPr>
          <w:bCs/>
          <w:i/>
          <w:sz w:val="28"/>
          <w:szCs w:val="28"/>
        </w:rPr>
        <w:t xml:space="preserve">That is why I was angry with that generation, </w:t>
      </w:r>
      <w:r w:rsidRPr="00F17B6B">
        <w:rPr>
          <w:bCs/>
          <w:i/>
          <w:sz w:val="28"/>
          <w:szCs w:val="28"/>
        </w:rPr>
        <w:br/>
        <w:t xml:space="preserve">      and I said, 'Their hearts are always going astray, </w:t>
      </w:r>
      <w:r w:rsidRPr="00F17B6B">
        <w:rPr>
          <w:bCs/>
          <w:i/>
          <w:sz w:val="28"/>
          <w:szCs w:val="28"/>
        </w:rPr>
        <w:br/>
      </w:r>
      <w:r w:rsidRPr="00F17B6B">
        <w:rPr>
          <w:bCs/>
          <w:i/>
          <w:sz w:val="28"/>
          <w:szCs w:val="28"/>
        </w:rPr>
        <w:lastRenderedPageBreak/>
        <w:t xml:space="preserve">      and they have not known my ways.' </w:t>
      </w:r>
      <w:r w:rsidRPr="00F17B6B">
        <w:rPr>
          <w:bCs/>
          <w:i/>
          <w:sz w:val="28"/>
          <w:szCs w:val="28"/>
        </w:rPr>
        <w:br/>
        <w:t> </w:t>
      </w:r>
      <w:r w:rsidRPr="00F17B6B">
        <w:rPr>
          <w:bCs/>
          <w:i/>
          <w:sz w:val="28"/>
          <w:szCs w:val="28"/>
          <w:vertAlign w:val="superscript"/>
        </w:rPr>
        <w:t>11</w:t>
      </w:r>
      <w:r w:rsidRPr="00F17B6B">
        <w:rPr>
          <w:bCs/>
          <w:i/>
          <w:sz w:val="28"/>
          <w:szCs w:val="28"/>
        </w:rPr>
        <w:t xml:space="preserve">So I declared on oath in my anger, </w:t>
      </w:r>
      <w:r w:rsidRPr="00F17B6B">
        <w:rPr>
          <w:bCs/>
          <w:i/>
          <w:sz w:val="28"/>
          <w:szCs w:val="28"/>
        </w:rPr>
        <w:br/>
        <w:t xml:space="preserve">      'They shall never enter my rest.' " </w:t>
      </w:r>
    </w:p>
    <w:p w:rsidR="00D358A0" w:rsidRDefault="00D358A0" w:rsidP="00D358A0">
      <w:pPr>
        <w:rPr>
          <w:bCs/>
          <w:i/>
          <w:sz w:val="28"/>
          <w:szCs w:val="28"/>
        </w:rPr>
      </w:pPr>
      <w:r w:rsidRPr="00F17B6B">
        <w:rPr>
          <w:bCs/>
          <w:i/>
          <w:sz w:val="28"/>
          <w:szCs w:val="28"/>
        </w:rPr>
        <w:t> </w:t>
      </w:r>
      <w:r w:rsidRPr="00F17B6B">
        <w:rPr>
          <w:bCs/>
          <w:i/>
          <w:sz w:val="28"/>
          <w:szCs w:val="28"/>
          <w:vertAlign w:val="superscript"/>
        </w:rPr>
        <w:t>12</w:t>
      </w:r>
      <w:r w:rsidRPr="00F17B6B">
        <w:rPr>
          <w:bCs/>
          <w:i/>
          <w:sz w:val="28"/>
          <w:szCs w:val="28"/>
        </w:rPr>
        <w:t xml:space="preserve">See to it, brothers, that none of you has a sinful, unbelieving heart that turns away from the living God. </w:t>
      </w:r>
      <w:r w:rsidRPr="00F17B6B">
        <w:rPr>
          <w:bCs/>
          <w:i/>
          <w:sz w:val="28"/>
          <w:szCs w:val="28"/>
          <w:vertAlign w:val="superscript"/>
        </w:rPr>
        <w:t>13</w:t>
      </w:r>
      <w:r w:rsidRPr="00F17B6B">
        <w:rPr>
          <w:bCs/>
          <w:i/>
          <w:sz w:val="28"/>
          <w:szCs w:val="28"/>
        </w:rPr>
        <w:t xml:space="preserve">But encourage one another daily, as long as it is called Today, so that none of you may be hardened by sin's deceitfulness. </w:t>
      </w:r>
      <w:r w:rsidRPr="00F17B6B">
        <w:rPr>
          <w:bCs/>
          <w:i/>
          <w:sz w:val="28"/>
          <w:szCs w:val="28"/>
          <w:vertAlign w:val="superscript"/>
        </w:rPr>
        <w:t>14</w:t>
      </w:r>
      <w:r w:rsidRPr="00F17B6B">
        <w:rPr>
          <w:bCs/>
          <w:i/>
          <w:sz w:val="28"/>
          <w:szCs w:val="28"/>
        </w:rPr>
        <w:t xml:space="preserve">We have come to share in Christ if we hold firmly till the end the confidence we had at first. </w:t>
      </w:r>
      <w:r w:rsidRPr="00F17B6B">
        <w:rPr>
          <w:bCs/>
          <w:i/>
          <w:sz w:val="28"/>
          <w:szCs w:val="28"/>
          <w:vertAlign w:val="superscript"/>
        </w:rPr>
        <w:t>15</w:t>
      </w:r>
      <w:r w:rsidRPr="00F17B6B">
        <w:rPr>
          <w:bCs/>
          <w:i/>
          <w:sz w:val="28"/>
          <w:szCs w:val="28"/>
        </w:rPr>
        <w:t xml:space="preserve">As has just been said:  "Today, if you hear his voice, do not harden your hearts </w:t>
      </w:r>
      <w:r w:rsidRPr="00F17B6B">
        <w:rPr>
          <w:bCs/>
          <w:i/>
          <w:sz w:val="28"/>
          <w:szCs w:val="28"/>
        </w:rPr>
        <w:br/>
        <w:t xml:space="preserve">as you did in the rebellion." </w:t>
      </w:r>
      <w:r w:rsidRPr="00F17B6B">
        <w:rPr>
          <w:bCs/>
          <w:i/>
          <w:sz w:val="28"/>
          <w:szCs w:val="28"/>
          <w:vertAlign w:val="superscript"/>
        </w:rPr>
        <w:t>16</w:t>
      </w:r>
      <w:r w:rsidRPr="00F17B6B">
        <w:rPr>
          <w:bCs/>
          <w:i/>
          <w:sz w:val="28"/>
          <w:szCs w:val="28"/>
        </w:rPr>
        <w:t xml:space="preserve">Who were they who heard and rebelled? Were they not all those Moses led out of Egypt? </w:t>
      </w:r>
      <w:r w:rsidRPr="00F17B6B">
        <w:rPr>
          <w:bCs/>
          <w:i/>
          <w:sz w:val="28"/>
          <w:szCs w:val="28"/>
          <w:vertAlign w:val="superscript"/>
        </w:rPr>
        <w:t>17</w:t>
      </w:r>
      <w:r w:rsidRPr="00F17B6B">
        <w:rPr>
          <w:bCs/>
          <w:i/>
          <w:sz w:val="28"/>
          <w:szCs w:val="28"/>
        </w:rPr>
        <w:t xml:space="preserve">And with whom was he angry for forty years? Was it not with those who sinned, whose bodies fell in the desert? </w:t>
      </w:r>
      <w:r w:rsidRPr="00F17B6B">
        <w:rPr>
          <w:bCs/>
          <w:i/>
          <w:sz w:val="28"/>
          <w:szCs w:val="28"/>
          <w:vertAlign w:val="superscript"/>
        </w:rPr>
        <w:t>18</w:t>
      </w:r>
      <w:r w:rsidRPr="00F17B6B">
        <w:rPr>
          <w:bCs/>
          <w:i/>
          <w:sz w:val="28"/>
          <w:szCs w:val="28"/>
        </w:rPr>
        <w:t xml:space="preserve">And to whom did God swear that they would never enter his rest if not to those who disobeyed? </w:t>
      </w:r>
      <w:r w:rsidRPr="00F17B6B">
        <w:rPr>
          <w:bCs/>
          <w:i/>
          <w:sz w:val="28"/>
          <w:szCs w:val="28"/>
          <w:vertAlign w:val="superscript"/>
        </w:rPr>
        <w:t>19</w:t>
      </w:r>
      <w:r w:rsidRPr="00F17B6B">
        <w:rPr>
          <w:bCs/>
          <w:i/>
          <w:sz w:val="28"/>
          <w:szCs w:val="28"/>
        </w:rPr>
        <w:t>So we see that they were not able to enter, because of their unbelief.</w:t>
      </w:r>
    </w:p>
    <w:p w:rsidR="00D81956" w:rsidRDefault="00D81956" w:rsidP="00D358A0">
      <w:pPr>
        <w:rPr>
          <w:rFonts w:asciiTheme="majorHAnsi" w:hAnsiTheme="majorHAnsi"/>
          <w:b/>
          <w:bCs/>
          <w:sz w:val="28"/>
          <w:szCs w:val="28"/>
          <w:highlight w:val="yellow"/>
        </w:rPr>
      </w:pPr>
    </w:p>
    <w:p w:rsidR="003E1DBD" w:rsidRDefault="003E1DBD" w:rsidP="003E1DBD">
      <w:pPr>
        <w:rPr>
          <w:bCs/>
          <w:i/>
          <w:sz w:val="28"/>
          <w:szCs w:val="28"/>
        </w:rPr>
      </w:pPr>
      <w:r w:rsidRPr="0036594B">
        <w:rPr>
          <w:rFonts w:asciiTheme="majorHAnsi" w:hAnsiTheme="majorHAnsi"/>
          <w:b/>
          <w:bCs/>
          <w:sz w:val="28"/>
          <w:szCs w:val="28"/>
        </w:rPr>
        <w:t>Hebrews 11:24-27 </w:t>
      </w:r>
      <w:r w:rsidR="0036594B" w:rsidRPr="0036594B">
        <w:rPr>
          <w:rFonts w:asciiTheme="majorHAnsi" w:hAnsiTheme="majorHAnsi"/>
          <w:b/>
          <w:bCs/>
          <w:sz w:val="28"/>
          <w:szCs w:val="28"/>
        </w:rPr>
        <w:t xml:space="preserve">                                                                                                           </w:t>
      </w:r>
      <w:r w:rsidRPr="0036594B">
        <w:rPr>
          <w:bCs/>
          <w:i/>
          <w:sz w:val="28"/>
          <w:szCs w:val="28"/>
          <w:vertAlign w:val="superscript"/>
        </w:rPr>
        <w:t>24</w:t>
      </w:r>
      <w:r w:rsidRPr="0036594B">
        <w:rPr>
          <w:bCs/>
          <w:i/>
          <w:sz w:val="28"/>
          <w:szCs w:val="28"/>
        </w:rPr>
        <w:t xml:space="preserve">By faith Moses, when he had grown up, refused to be known as the son of Pharaoh's daughter. </w:t>
      </w:r>
      <w:r w:rsidRPr="0036594B">
        <w:rPr>
          <w:bCs/>
          <w:i/>
          <w:sz w:val="28"/>
          <w:szCs w:val="28"/>
          <w:vertAlign w:val="superscript"/>
        </w:rPr>
        <w:t>25</w:t>
      </w:r>
      <w:r w:rsidRPr="0036594B">
        <w:rPr>
          <w:bCs/>
          <w:i/>
          <w:sz w:val="28"/>
          <w:szCs w:val="28"/>
        </w:rPr>
        <w:t xml:space="preserve">He chose to be mistreated along with the people of God rather than to enjoy the pleasures of sin for a short time. </w:t>
      </w:r>
      <w:r w:rsidRPr="0036594B">
        <w:rPr>
          <w:bCs/>
          <w:i/>
          <w:sz w:val="28"/>
          <w:szCs w:val="28"/>
          <w:vertAlign w:val="superscript"/>
        </w:rPr>
        <w:t>26</w:t>
      </w:r>
      <w:r w:rsidRPr="0036594B">
        <w:rPr>
          <w:bCs/>
          <w:i/>
          <w:sz w:val="28"/>
          <w:szCs w:val="28"/>
        </w:rPr>
        <w:t xml:space="preserve">He regarded disgrace for the sake of Christ as of greater value than the treasures of Egypt, because he was looking ahead to his reward. </w:t>
      </w:r>
      <w:r w:rsidRPr="0036594B">
        <w:rPr>
          <w:bCs/>
          <w:i/>
          <w:sz w:val="28"/>
          <w:szCs w:val="28"/>
          <w:vertAlign w:val="superscript"/>
        </w:rPr>
        <w:t>27</w:t>
      </w:r>
      <w:r w:rsidRPr="0036594B">
        <w:rPr>
          <w:bCs/>
          <w:i/>
          <w:sz w:val="28"/>
          <w:szCs w:val="28"/>
        </w:rPr>
        <w:t>By faith he left Egypt, not fearing the king's anger; he persevered because he saw him who is invisible.</w:t>
      </w:r>
    </w:p>
    <w:p w:rsidR="00D81956" w:rsidRDefault="00D81956" w:rsidP="003E1DBD">
      <w:pPr>
        <w:rPr>
          <w:bCs/>
          <w:sz w:val="28"/>
          <w:szCs w:val="28"/>
          <w:highlight w:val="yellow"/>
        </w:rPr>
      </w:pPr>
    </w:p>
    <w:p w:rsidR="002F2DBA" w:rsidRDefault="002F2DBA" w:rsidP="003E1DBD">
      <w:pPr>
        <w:rPr>
          <w:bCs/>
          <w:sz w:val="28"/>
          <w:szCs w:val="28"/>
        </w:rPr>
      </w:pPr>
      <w:r w:rsidRPr="00AC432C">
        <w:rPr>
          <w:bCs/>
          <w:sz w:val="28"/>
          <w:szCs w:val="28"/>
          <w:highlight w:val="yellow"/>
        </w:rPr>
        <w:t>Remember Esau</w:t>
      </w:r>
      <w:r>
        <w:rPr>
          <w:bCs/>
          <w:sz w:val="28"/>
          <w:szCs w:val="28"/>
        </w:rPr>
        <w:t xml:space="preserve">? He despised his birthright and traded it for </w:t>
      </w:r>
      <w:r w:rsidR="009B0150">
        <w:rPr>
          <w:bCs/>
          <w:sz w:val="28"/>
          <w:szCs w:val="28"/>
        </w:rPr>
        <w:t>a bowl of red stew.</w:t>
      </w:r>
    </w:p>
    <w:p w:rsidR="00D81956" w:rsidRDefault="00D81956" w:rsidP="002F2DBA">
      <w:pPr>
        <w:rPr>
          <w:rFonts w:asciiTheme="majorHAnsi" w:hAnsiTheme="majorHAnsi"/>
          <w:b/>
          <w:bCs/>
          <w:sz w:val="28"/>
          <w:szCs w:val="28"/>
        </w:rPr>
      </w:pPr>
    </w:p>
    <w:p w:rsidR="002F2DBA" w:rsidRDefault="002F2DBA" w:rsidP="002F2DBA">
      <w:pPr>
        <w:rPr>
          <w:bCs/>
          <w:i/>
          <w:sz w:val="28"/>
          <w:szCs w:val="28"/>
        </w:rPr>
      </w:pPr>
      <w:r w:rsidRPr="002F2DBA">
        <w:rPr>
          <w:rFonts w:asciiTheme="majorHAnsi" w:hAnsiTheme="majorHAnsi"/>
          <w:b/>
          <w:bCs/>
          <w:sz w:val="28"/>
          <w:szCs w:val="28"/>
        </w:rPr>
        <w:t xml:space="preserve">Hebrews 12:14-17                                                                                                      </w:t>
      </w:r>
      <w:r w:rsidRPr="002F2DBA">
        <w:rPr>
          <w:bCs/>
          <w:i/>
          <w:sz w:val="28"/>
          <w:szCs w:val="28"/>
          <w:vertAlign w:val="superscript"/>
        </w:rPr>
        <w:t>14</w:t>
      </w:r>
      <w:r w:rsidRPr="002F2DBA">
        <w:rPr>
          <w:bCs/>
          <w:i/>
          <w:sz w:val="28"/>
          <w:szCs w:val="28"/>
        </w:rPr>
        <w:t xml:space="preserve">Make every effort to live in peace with all men and to be holy; without holiness no one will see the Lord. </w:t>
      </w:r>
      <w:r w:rsidRPr="002F2DBA">
        <w:rPr>
          <w:bCs/>
          <w:i/>
          <w:sz w:val="28"/>
          <w:szCs w:val="28"/>
          <w:vertAlign w:val="superscript"/>
        </w:rPr>
        <w:t>15</w:t>
      </w:r>
      <w:r w:rsidRPr="002F2DBA">
        <w:rPr>
          <w:bCs/>
          <w:i/>
          <w:sz w:val="28"/>
          <w:szCs w:val="28"/>
        </w:rPr>
        <w:t xml:space="preserve">See to it that no one misses the grace of God and that no bitter root grows up to cause trouble and defile many. </w:t>
      </w:r>
      <w:r w:rsidRPr="002F2DBA">
        <w:rPr>
          <w:bCs/>
          <w:i/>
          <w:sz w:val="28"/>
          <w:szCs w:val="28"/>
          <w:vertAlign w:val="superscript"/>
        </w:rPr>
        <w:t>16</w:t>
      </w:r>
      <w:r w:rsidRPr="002F2DBA">
        <w:rPr>
          <w:bCs/>
          <w:i/>
          <w:sz w:val="28"/>
          <w:szCs w:val="28"/>
        </w:rPr>
        <w:t xml:space="preserve">See that no one is sexually immoral, or is godless like Esau, who for a single meal sold his inheritance </w:t>
      </w:r>
      <w:r w:rsidRPr="002F2DBA">
        <w:rPr>
          <w:bCs/>
          <w:i/>
          <w:sz w:val="28"/>
          <w:szCs w:val="28"/>
        </w:rPr>
        <w:lastRenderedPageBreak/>
        <w:t xml:space="preserve">rights as the oldest son. </w:t>
      </w:r>
      <w:r w:rsidRPr="002F2DBA">
        <w:rPr>
          <w:bCs/>
          <w:i/>
          <w:sz w:val="28"/>
          <w:szCs w:val="28"/>
          <w:vertAlign w:val="superscript"/>
        </w:rPr>
        <w:t>17</w:t>
      </w:r>
      <w:r w:rsidRPr="002F2DBA">
        <w:rPr>
          <w:bCs/>
          <w:i/>
          <w:sz w:val="28"/>
          <w:szCs w:val="28"/>
        </w:rPr>
        <w:t>Afterward, as you know, when he wanted to inherit this blessing, he was rejected. He could bring about no change of mind, though he sought the blessing with tears.</w:t>
      </w:r>
    </w:p>
    <w:p w:rsidR="000C720E" w:rsidRDefault="009B0150" w:rsidP="002F2DBA">
      <w:pPr>
        <w:rPr>
          <w:bCs/>
          <w:sz w:val="28"/>
          <w:szCs w:val="28"/>
        </w:rPr>
      </w:pPr>
      <w:r>
        <w:rPr>
          <w:bCs/>
          <w:sz w:val="28"/>
          <w:szCs w:val="28"/>
        </w:rPr>
        <w:t xml:space="preserve">The “red stew” is literally “red stuff” meaning </w:t>
      </w:r>
      <w:r w:rsidR="00DC704C">
        <w:rPr>
          <w:bCs/>
          <w:sz w:val="28"/>
          <w:szCs w:val="28"/>
        </w:rPr>
        <w:t>“</w:t>
      </w:r>
      <w:r>
        <w:rPr>
          <w:bCs/>
          <w:sz w:val="28"/>
          <w:szCs w:val="28"/>
        </w:rPr>
        <w:t>of the earth</w:t>
      </w:r>
      <w:r w:rsidR="00DC704C">
        <w:rPr>
          <w:bCs/>
          <w:sz w:val="28"/>
          <w:szCs w:val="28"/>
        </w:rPr>
        <w:t>”</w:t>
      </w:r>
      <w:r>
        <w:rPr>
          <w:bCs/>
          <w:sz w:val="28"/>
          <w:szCs w:val="28"/>
        </w:rPr>
        <w:t>, represe</w:t>
      </w:r>
      <w:r w:rsidR="000C720E">
        <w:rPr>
          <w:bCs/>
          <w:sz w:val="28"/>
          <w:szCs w:val="28"/>
        </w:rPr>
        <w:t>nting</w:t>
      </w:r>
      <w:r>
        <w:rPr>
          <w:bCs/>
          <w:sz w:val="28"/>
          <w:szCs w:val="28"/>
        </w:rPr>
        <w:t xml:space="preserve"> earthly things.</w:t>
      </w:r>
      <w:r w:rsidR="0094050A">
        <w:rPr>
          <w:bCs/>
          <w:sz w:val="28"/>
          <w:szCs w:val="28"/>
        </w:rPr>
        <w:t xml:space="preserve"> </w:t>
      </w:r>
    </w:p>
    <w:p w:rsidR="000C720E" w:rsidRDefault="0094050A" w:rsidP="002F2DBA">
      <w:pPr>
        <w:rPr>
          <w:bCs/>
          <w:sz w:val="28"/>
          <w:szCs w:val="28"/>
        </w:rPr>
      </w:pPr>
      <w:r>
        <w:rPr>
          <w:bCs/>
          <w:sz w:val="28"/>
          <w:szCs w:val="28"/>
        </w:rPr>
        <w:t>Esau chose worl</w:t>
      </w:r>
      <w:r w:rsidR="000C720E">
        <w:rPr>
          <w:bCs/>
          <w:sz w:val="28"/>
          <w:szCs w:val="28"/>
        </w:rPr>
        <w:t xml:space="preserve">dly stuff over his inheritance. </w:t>
      </w:r>
    </w:p>
    <w:p w:rsidR="009B0150" w:rsidRDefault="009B0150" w:rsidP="002F2DBA">
      <w:pPr>
        <w:rPr>
          <w:bCs/>
          <w:sz w:val="28"/>
          <w:szCs w:val="28"/>
        </w:rPr>
      </w:pPr>
      <w:r w:rsidRPr="00BD0792">
        <w:rPr>
          <w:bCs/>
          <w:sz w:val="28"/>
          <w:szCs w:val="28"/>
          <w:highlight w:val="yellow"/>
        </w:rPr>
        <w:t>We are under the obligation to be holy.</w:t>
      </w:r>
    </w:p>
    <w:p w:rsidR="000C720E" w:rsidRDefault="000C720E" w:rsidP="00DC704C">
      <w:pPr>
        <w:rPr>
          <w:rFonts w:asciiTheme="majorHAnsi" w:hAnsiTheme="majorHAnsi"/>
          <w:b/>
          <w:bCs/>
          <w:sz w:val="28"/>
          <w:szCs w:val="28"/>
        </w:rPr>
      </w:pPr>
    </w:p>
    <w:p w:rsidR="00DC704C" w:rsidRDefault="00DC704C" w:rsidP="00DC704C">
      <w:pPr>
        <w:rPr>
          <w:bCs/>
          <w:i/>
          <w:sz w:val="28"/>
          <w:szCs w:val="28"/>
        </w:rPr>
      </w:pPr>
      <w:r w:rsidRPr="00DC704C">
        <w:rPr>
          <w:rFonts w:asciiTheme="majorHAnsi" w:hAnsiTheme="majorHAnsi"/>
          <w:b/>
          <w:bCs/>
          <w:sz w:val="28"/>
          <w:szCs w:val="28"/>
        </w:rPr>
        <w:t>1 Peter 1:14-16</w:t>
      </w:r>
      <w:r w:rsidRPr="00DC704C">
        <w:rPr>
          <w:b/>
          <w:bCs/>
          <w:sz w:val="28"/>
          <w:szCs w:val="28"/>
        </w:rPr>
        <w:t> </w:t>
      </w:r>
      <w:r>
        <w:rPr>
          <w:b/>
          <w:bCs/>
          <w:sz w:val="28"/>
          <w:szCs w:val="28"/>
        </w:rPr>
        <w:t xml:space="preserve">                                                                                                             </w:t>
      </w:r>
      <w:r w:rsidRPr="00DC704C">
        <w:rPr>
          <w:bCs/>
          <w:i/>
          <w:sz w:val="28"/>
          <w:szCs w:val="28"/>
          <w:vertAlign w:val="superscript"/>
        </w:rPr>
        <w:t>14</w:t>
      </w:r>
      <w:r w:rsidRPr="00DC704C">
        <w:rPr>
          <w:bCs/>
          <w:i/>
          <w:sz w:val="28"/>
          <w:szCs w:val="28"/>
        </w:rPr>
        <w:t xml:space="preserve">As obedient children, do not conform to the evil desires you had when you lived in ignorance. </w:t>
      </w:r>
      <w:r w:rsidRPr="00DC704C">
        <w:rPr>
          <w:bCs/>
          <w:i/>
          <w:sz w:val="28"/>
          <w:szCs w:val="28"/>
          <w:vertAlign w:val="superscript"/>
        </w:rPr>
        <w:t>15</w:t>
      </w:r>
      <w:r w:rsidRPr="00DC704C">
        <w:rPr>
          <w:bCs/>
          <w:i/>
          <w:sz w:val="28"/>
          <w:szCs w:val="28"/>
        </w:rPr>
        <w:t xml:space="preserve">But just as he who called you is holy, so be holy in all you do; </w:t>
      </w:r>
      <w:r w:rsidRPr="00DC704C">
        <w:rPr>
          <w:bCs/>
          <w:i/>
          <w:sz w:val="28"/>
          <w:szCs w:val="28"/>
          <w:vertAlign w:val="superscript"/>
        </w:rPr>
        <w:t>16</w:t>
      </w:r>
      <w:r w:rsidRPr="00DC704C">
        <w:rPr>
          <w:bCs/>
          <w:i/>
          <w:sz w:val="28"/>
          <w:szCs w:val="28"/>
        </w:rPr>
        <w:t>for it is written: "Be holy, because I am holy."</w:t>
      </w:r>
    </w:p>
    <w:p w:rsidR="008B5145" w:rsidRDefault="0081532A" w:rsidP="00DC704C">
      <w:pPr>
        <w:rPr>
          <w:bCs/>
          <w:sz w:val="28"/>
          <w:szCs w:val="28"/>
        </w:rPr>
      </w:pPr>
      <w:r>
        <w:rPr>
          <w:bCs/>
          <w:sz w:val="28"/>
          <w:szCs w:val="28"/>
        </w:rPr>
        <w:t xml:space="preserve">How can we </w:t>
      </w:r>
      <w:r w:rsidR="000C720E">
        <w:rPr>
          <w:bCs/>
          <w:sz w:val="28"/>
          <w:szCs w:val="28"/>
        </w:rPr>
        <w:t>“</w:t>
      </w:r>
      <w:r>
        <w:rPr>
          <w:bCs/>
          <w:sz w:val="28"/>
          <w:szCs w:val="28"/>
        </w:rPr>
        <w:t>be holy in all that we do</w:t>
      </w:r>
      <w:r w:rsidR="000C720E">
        <w:rPr>
          <w:bCs/>
          <w:sz w:val="28"/>
          <w:szCs w:val="28"/>
        </w:rPr>
        <w:t>”</w:t>
      </w:r>
      <w:r>
        <w:rPr>
          <w:bCs/>
          <w:sz w:val="28"/>
          <w:szCs w:val="28"/>
        </w:rPr>
        <w:t xml:space="preserve">? What is the solution that God has given us? Jesus Christ as our High Priest and </w:t>
      </w:r>
      <w:r w:rsidR="000C720E">
        <w:rPr>
          <w:bCs/>
          <w:sz w:val="28"/>
          <w:szCs w:val="28"/>
        </w:rPr>
        <w:t xml:space="preserve">His </w:t>
      </w:r>
      <w:r>
        <w:rPr>
          <w:bCs/>
          <w:sz w:val="28"/>
          <w:szCs w:val="28"/>
        </w:rPr>
        <w:t xml:space="preserve">grace. </w:t>
      </w:r>
    </w:p>
    <w:p w:rsidR="000C720E" w:rsidRDefault="000C720E" w:rsidP="008B5145">
      <w:pPr>
        <w:rPr>
          <w:rFonts w:asciiTheme="majorHAnsi" w:hAnsiTheme="majorHAnsi"/>
          <w:b/>
          <w:bCs/>
          <w:sz w:val="28"/>
          <w:szCs w:val="28"/>
        </w:rPr>
      </w:pPr>
    </w:p>
    <w:p w:rsidR="008B5145" w:rsidRDefault="008B5145" w:rsidP="008B5145">
      <w:pPr>
        <w:rPr>
          <w:bCs/>
          <w:i/>
          <w:sz w:val="28"/>
          <w:szCs w:val="28"/>
        </w:rPr>
      </w:pPr>
      <w:r w:rsidRPr="008B5145">
        <w:rPr>
          <w:rFonts w:asciiTheme="majorHAnsi" w:hAnsiTheme="majorHAnsi"/>
          <w:b/>
          <w:bCs/>
          <w:sz w:val="28"/>
          <w:szCs w:val="28"/>
        </w:rPr>
        <w:t>1 Peter 5:8-9</w:t>
      </w:r>
      <w:r w:rsidRPr="008B5145">
        <w:rPr>
          <w:b/>
          <w:bCs/>
          <w:sz w:val="28"/>
          <w:szCs w:val="28"/>
        </w:rPr>
        <w:t> </w:t>
      </w:r>
      <w:r>
        <w:rPr>
          <w:b/>
          <w:bCs/>
          <w:sz w:val="28"/>
          <w:szCs w:val="28"/>
        </w:rPr>
        <w:t xml:space="preserve">                                                                                                                   </w:t>
      </w:r>
      <w:r w:rsidRPr="008B5145">
        <w:rPr>
          <w:bCs/>
          <w:i/>
          <w:sz w:val="28"/>
          <w:szCs w:val="28"/>
          <w:vertAlign w:val="superscript"/>
        </w:rPr>
        <w:t>8</w:t>
      </w:r>
      <w:r w:rsidRPr="008B5145">
        <w:rPr>
          <w:bCs/>
          <w:i/>
          <w:sz w:val="28"/>
          <w:szCs w:val="28"/>
        </w:rPr>
        <w:t xml:space="preserve">Be self-controlled and alert. Your enemy the devil prowls around like a roaring lion looking for someone to devour. </w:t>
      </w:r>
      <w:r w:rsidRPr="008B5145">
        <w:rPr>
          <w:bCs/>
          <w:i/>
          <w:sz w:val="28"/>
          <w:szCs w:val="28"/>
          <w:vertAlign w:val="superscript"/>
        </w:rPr>
        <w:t>9</w:t>
      </w:r>
      <w:r w:rsidRPr="008B5145">
        <w:rPr>
          <w:bCs/>
          <w:i/>
          <w:sz w:val="28"/>
          <w:szCs w:val="28"/>
        </w:rPr>
        <w:t>Resist him, standing firm in the faith, because you know that your brothers throughout the world are undergoing the same kind of sufferings.</w:t>
      </w:r>
    </w:p>
    <w:p w:rsidR="000C720E" w:rsidRDefault="000C720E" w:rsidP="00D3450A">
      <w:pPr>
        <w:tabs>
          <w:tab w:val="left" w:pos="1002"/>
        </w:tabs>
        <w:rPr>
          <w:b/>
          <w:bCs/>
          <w:sz w:val="28"/>
          <w:szCs w:val="28"/>
          <w:highlight w:val="yellow"/>
        </w:rPr>
      </w:pPr>
    </w:p>
    <w:p w:rsidR="000C720E" w:rsidRDefault="000C720E" w:rsidP="00D3450A">
      <w:pPr>
        <w:tabs>
          <w:tab w:val="left" w:pos="1002"/>
        </w:tabs>
        <w:rPr>
          <w:b/>
          <w:bCs/>
          <w:sz w:val="28"/>
          <w:szCs w:val="28"/>
          <w:highlight w:val="yellow"/>
        </w:rPr>
      </w:pPr>
    </w:p>
    <w:p w:rsidR="00EA6F01" w:rsidRPr="00EA6F01" w:rsidRDefault="005C316E" w:rsidP="008B5145">
      <w:pPr>
        <w:rPr>
          <w:rFonts w:asciiTheme="majorHAnsi" w:hAnsiTheme="majorHAnsi"/>
          <w:b/>
          <w:bCs/>
          <w:i/>
          <w:sz w:val="28"/>
          <w:szCs w:val="28"/>
        </w:rPr>
      </w:pPr>
      <w:r w:rsidRPr="00EA6F01">
        <w:rPr>
          <w:rFonts w:asciiTheme="majorHAnsi" w:hAnsiTheme="majorHAnsi"/>
          <w:b/>
          <w:bCs/>
          <w:sz w:val="28"/>
          <w:szCs w:val="28"/>
        </w:rPr>
        <w:t>Genesis</w:t>
      </w:r>
      <w:r w:rsidR="00767B9B" w:rsidRPr="00EA6F01">
        <w:rPr>
          <w:rFonts w:asciiTheme="majorHAnsi" w:hAnsiTheme="majorHAnsi"/>
          <w:b/>
          <w:bCs/>
          <w:sz w:val="28"/>
          <w:szCs w:val="28"/>
        </w:rPr>
        <w:t xml:space="preserve"> 4:</w:t>
      </w:r>
      <w:r w:rsidR="00EA6F01" w:rsidRPr="00EA6F01">
        <w:rPr>
          <w:rFonts w:asciiTheme="majorHAnsi" w:hAnsiTheme="majorHAnsi"/>
          <w:b/>
          <w:bCs/>
          <w:sz w:val="28"/>
          <w:szCs w:val="28"/>
        </w:rPr>
        <w:t>7</w:t>
      </w:r>
      <w:r w:rsidR="00EA6F01">
        <w:rPr>
          <w:rFonts w:asciiTheme="majorHAnsi" w:hAnsiTheme="majorHAnsi"/>
          <w:b/>
          <w:bCs/>
          <w:sz w:val="28"/>
          <w:szCs w:val="28"/>
        </w:rPr>
        <w:t xml:space="preserve">       </w:t>
      </w:r>
      <w:r w:rsidR="00EA6F01" w:rsidRPr="000C720E">
        <w:rPr>
          <w:bCs/>
          <w:sz w:val="28"/>
          <w:szCs w:val="28"/>
        </w:rPr>
        <w:t xml:space="preserve">(context is his offering)                                                                                                                        </w:t>
      </w:r>
      <w:r w:rsidR="00EA6F01" w:rsidRPr="00EA6F01">
        <w:rPr>
          <w:bCs/>
          <w:i/>
          <w:sz w:val="28"/>
          <w:szCs w:val="28"/>
          <w:vertAlign w:val="superscript"/>
        </w:rPr>
        <w:t>7</w:t>
      </w:r>
      <w:r w:rsidR="00EA6F01" w:rsidRPr="00EA6F01">
        <w:rPr>
          <w:bCs/>
          <w:i/>
          <w:sz w:val="28"/>
          <w:szCs w:val="28"/>
        </w:rPr>
        <w:t xml:space="preserve"> If you do what is right, will you not be accepted? But if you do not do what is right, sin is crouching at your door; it desires to have you, but you must master it."</w:t>
      </w:r>
    </w:p>
    <w:p w:rsidR="000C720E" w:rsidRDefault="000C720E" w:rsidP="008B5145">
      <w:pPr>
        <w:rPr>
          <w:bCs/>
          <w:sz w:val="28"/>
          <w:szCs w:val="28"/>
          <w:highlight w:val="yellow"/>
        </w:rPr>
      </w:pPr>
    </w:p>
    <w:p w:rsidR="008B5145" w:rsidRPr="008B5145" w:rsidRDefault="005C316E" w:rsidP="008B5145">
      <w:pPr>
        <w:rPr>
          <w:b/>
          <w:bCs/>
          <w:sz w:val="28"/>
          <w:szCs w:val="28"/>
        </w:rPr>
      </w:pPr>
      <w:r w:rsidRPr="007B5182">
        <w:rPr>
          <w:bCs/>
          <w:sz w:val="28"/>
          <w:szCs w:val="28"/>
          <w:highlight w:val="yellow"/>
        </w:rPr>
        <w:lastRenderedPageBreak/>
        <w:t>We must pay much closer attention to what we have heard</w:t>
      </w:r>
    </w:p>
    <w:p w:rsidR="000C720E" w:rsidRDefault="000C720E" w:rsidP="003E1DBD">
      <w:pPr>
        <w:rPr>
          <w:rFonts w:asciiTheme="majorHAnsi" w:hAnsiTheme="majorHAnsi"/>
          <w:b/>
          <w:bCs/>
          <w:sz w:val="28"/>
          <w:szCs w:val="28"/>
        </w:rPr>
      </w:pPr>
    </w:p>
    <w:p w:rsidR="00104780" w:rsidRPr="00BD0792" w:rsidRDefault="00BD0792" w:rsidP="003E1DBD">
      <w:pPr>
        <w:rPr>
          <w:rFonts w:asciiTheme="majorHAnsi" w:hAnsiTheme="majorHAnsi"/>
          <w:b/>
          <w:bCs/>
          <w:sz w:val="28"/>
          <w:szCs w:val="28"/>
        </w:rPr>
      </w:pPr>
      <w:r>
        <w:rPr>
          <w:rFonts w:asciiTheme="majorHAnsi" w:hAnsiTheme="majorHAnsi"/>
          <w:b/>
          <w:bCs/>
          <w:sz w:val="28"/>
          <w:szCs w:val="28"/>
        </w:rPr>
        <w:t>Further R</w:t>
      </w:r>
      <w:r w:rsidRPr="00BD0792">
        <w:rPr>
          <w:rFonts w:asciiTheme="majorHAnsi" w:hAnsiTheme="majorHAnsi"/>
          <w:b/>
          <w:bCs/>
          <w:sz w:val="28"/>
          <w:szCs w:val="28"/>
        </w:rPr>
        <w:t>eading</w:t>
      </w:r>
    </w:p>
    <w:p w:rsidR="00104780" w:rsidRPr="00104780" w:rsidRDefault="00104780" w:rsidP="00104780">
      <w:pPr>
        <w:rPr>
          <w:bCs/>
          <w:i/>
          <w:sz w:val="28"/>
          <w:szCs w:val="28"/>
        </w:rPr>
      </w:pPr>
      <w:r w:rsidRPr="00104780">
        <w:rPr>
          <w:rFonts w:asciiTheme="majorHAnsi" w:hAnsiTheme="majorHAnsi"/>
          <w:b/>
          <w:bCs/>
          <w:sz w:val="28"/>
          <w:szCs w:val="28"/>
        </w:rPr>
        <w:t xml:space="preserve">Romans 6:8-23      </w:t>
      </w:r>
      <w:r>
        <w:rPr>
          <w:b/>
          <w:bCs/>
          <w:sz w:val="28"/>
          <w:szCs w:val="28"/>
        </w:rPr>
        <w:t xml:space="preserve">                                                                                                          </w:t>
      </w:r>
      <w:r w:rsidRPr="00104780">
        <w:rPr>
          <w:bCs/>
          <w:i/>
          <w:sz w:val="28"/>
          <w:szCs w:val="28"/>
          <w:vertAlign w:val="superscript"/>
        </w:rPr>
        <w:t>8</w:t>
      </w:r>
      <w:r w:rsidRPr="00104780">
        <w:rPr>
          <w:bCs/>
          <w:i/>
          <w:sz w:val="28"/>
          <w:szCs w:val="28"/>
        </w:rPr>
        <w:t xml:space="preserve">Now if we died with Christ, we believe that we will also live with him. </w:t>
      </w:r>
      <w:r w:rsidRPr="00104780">
        <w:rPr>
          <w:bCs/>
          <w:i/>
          <w:sz w:val="28"/>
          <w:szCs w:val="28"/>
          <w:vertAlign w:val="superscript"/>
        </w:rPr>
        <w:t>9</w:t>
      </w:r>
      <w:r w:rsidRPr="00104780">
        <w:rPr>
          <w:bCs/>
          <w:i/>
          <w:sz w:val="28"/>
          <w:szCs w:val="28"/>
        </w:rPr>
        <w:t xml:space="preserve">For we know that since Christ was raised from the dead, he cannot die again; death no longer has mastery over him. </w:t>
      </w:r>
      <w:r w:rsidRPr="00104780">
        <w:rPr>
          <w:bCs/>
          <w:i/>
          <w:sz w:val="28"/>
          <w:szCs w:val="28"/>
          <w:vertAlign w:val="superscript"/>
        </w:rPr>
        <w:t>10</w:t>
      </w:r>
      <w:r w:rsidRPr="00104780">
        <w:rPr>
          <w:bCs/>
          <w:i/>
          <w:sz w:val="28"/>
          <w:szCs w:val="28"/>
        </w:rPr>
        <w:t xml:space="preserve">The death he died, he died to sin once for all; but the life he lives, he lives to God. </w:t>
      </w:r>
      <w:r w:rsidRPr="00104780">
        <w:rPr>
          <w:bCs/>
          <w:i/>
          <w:sz w:val="28"/>
          <w:szCs w:val="28"/>
          <w:vertAlign w:val="superscript"/>
        </w:rPr>
        <w:t>11</w:t>
      </w:r>
      <w:r w:rsidRPr="00104780">
        <w:rPr>
          <w:bCs/>
          <w:i/>
          <w:sz w:val="28"/>
          <w:szCs w:val="28"/>
        </w:rPr>
        <w:t xml:space="preserve">In the same way, count yourselves dead to sin but alive to God in Christ Jesus. </w:t>
      </w:r>
      <w:r w:rsidRPr="00104780">
        <w:rPr>
          <w:bCs/>
          <w:i/>
          <w:sz w:val="28"/>
          <w:szCs w:val="28"/>
          <w:vertAlign w:val="superscript"/>
        </w:rPr>
        <w:t>12</w:t>
      </w:r>
      <w:r w:rsidRPr="00104780">
        <w:rPr>
          <w:bCs/>
          <w:i/>
          <w:sz w:val="28"/>
          <w:szCs w:val="28"/>
        </w:rPr>
        <w:t xml:space="preserve">Therefore do not let sin reign in your mortal body so that you obey its evil desires. </w:t>
      </w:r>
      <w:r w:rsidRPr="00104780">
        <w:rPr>
          <w:bCs/>
          <w:i/>
          <w:sz w:val="28"/>
          <w:szCs w:val="28"/>
          <w:vertAlign w:val="superscript"/>
        </w:rPr>
        <w:t>13</w:t>
      </w:r>
      <w:r w:rsidRPr="00104780">
        <w:rPr>
          <w:bCs/>
          <w:i/>
          <w:sz w:val="28"/>
          <w:szCs w:val="28"/>
        </w:rPr>
        <w:t xml:space="preserve">Do not offer the parts of your body to sin, as instruments of wickedness, but rather offer yourselves to God, as those who have been brought from death to life; and offer the parts of your body to him as instruments of righteousness. </w:t>
      </w:r>
      <w:r w:rsidRPr="00104780">
        <w:rPr>
          <w:bCs/>
          <w:i/>
          <w:sz w:val="28"/>
          <w:szCs w:val="28"/>
          <w:vertAlign w:val="superscript"/>
        </w:rPr>
        <w:t>14</w:t>
      </w:r>
      <w:r w:rsidRPr="00104780">
        <w:rPr>
          <w:bCs/>
          <w:i/>
          <w:sz w:val="28"/>
          <w:szCs w:val="28"/>
        </w:rPr>
        <w:t>For sin shall not be your master, because you are not under law, but under grace.</w:t>
      </w:r>
      <w:r w:rsidR="007B5182">
        <w:rPr>
          <w:bCs/>
          <w:i/>
          <w:sz w:val="28"/>
          <w:szCs w:val="28"/>
        </w:rPr>
        <w:t xml:space="preserve">                                                                                   </w:t>
      </w:r>
      <w:r w:rsidRPr="00104780">
        <w:rPr>
          <w:bCs/>
          <w:i/>
          <w:sz w:val="28"/>
          <w:szCs w:val="28"/>
        </w:rPr>
        <w:t> </w:t>
      </w:r>
      <w:r w:rsidRPr="00104780">
        <w:rPr>
          <w:bCs/>
          <w:i/>
          <w:sz w:val="28"/>
          <w:szCs w:val="28"/>
          <w:vertAlign w:val="superscript"/>
        </w:rPr>
        <w:t>15</w:t>
      </w:r>
      <w:r w:rsidRPr="00104780">
        <w:rPr>
          <w:bCs/>
          <w:i/>
          <w:sz w:val="28"/>
          <w:szCs w:val="28"/>
        </w:rPr>
        <w:t xml:space="preserve">What then? Shall we sin because we are not under law but under grace? By no means! </w:t>
      </w:r>
      <w:r w:rsidRPr="00104780">
        <w:rPr>
          <w:bCs/>
          <w:i/>
          <w:sz w:val="28"/>
          <w:szCs w:val="28"/>
          <w:vertAlign w:val="superscript"/>
        </w:rPr>
        <w:t>16</w:t>
      </w:r>
      <w:r w:rsidRPr="00104780">
        <w:rPr>
          <w:bCs/>
          <w:i/>
          <w:sz w:val="28"/>
          <w:szCs w:val="28"/>
        </w:rPr>
        <w:t xml:space="preserve">Don't you know that when you offer yourselves to someone to obey him as slaves, you are slaves to the one whom you obey—whether you are slaves to sin, which leads to death, or to obedience, which leads to righteousness? </w:t>
      </w:r>
      <w:r w:rsidRPr="00104780">
        <w:rPr>
          <w:bCs/>
          <w:i/>
          <w:sz w:val="28"/>
          <w:szCs w:val="28"/>
          <w:vertAlign w:val="superscript"/>
        </w:rPr>
        <w:t>17</w:t>
      </w:r>
      <w:r w:rsidRPr="00104780">
        <w:rPr>
          <w:bCs/>
          <w:i/>
          <w:sz w:val="28"/>
          <w:szCs w:val="28"/>
        </w:rPr>
        <w:t xml:space="preserve">But thanks be to God that, though you used to be slaves to sin, you wholeheartedly obeyed the form of teaching to which you were entrusted. </w:t>
      </w:r>
      <w:r w:rsidRPr="00104780">
        <w:rPr>
          <w:bCs/>
          <w:i/>
          <w:sz w:val="28"/>
          <w:szCs w:val="28"/>
          <w:vertAlign w:val="superscript"/>
        </w:rPr>
        <w:t>18</w:t>
      </w:r>
      <w:r w:rsidRPr="00104780">
        <w:rPr>
          <w:bCs/>
          <w:i/>
          <w:sz w:val="28"/>
          <w:szCs w:val="28"/>
        </w:rPr>
        <w:t>You have been set free from sin and have become slaves to righteousness.  </w:t>
      </w:r>
      <w:r w:rsidRPr="00104780">
        <w:rPr>
          <w:bCs/>
          <w:i/>
          <w:sz w:val="28"/>
          <w:szCs w:val="28"/>
          <w:vertAlign w:val="superscript"/>
        </w:rPr>
        <w:t>19</w:t>
      </w:r>
      <w:r w:rsidRPr="00104780">
        <w:rPr>
          <w:bCs/>
          <w:i/>
          <w:sz w:val="28"/>
          <w:szCs w:val="28"/>
        </w:rPr>
        <w:t xml:space="preserve">I put this in human terms because you are weak in your natural selves. Just as you used to offer the parts of your body in slavery to impurity and to ever-increasing wickedness, so now offer them in slavery to righteousness leading to holiness. </w:t>
      </w:r>
      <w:r w:rsidRPr="00104780">
        <w:rPr>
          <w:bCs/>
          <w:i/>
          <w:sz w:val="28"/>
          <w:szCs w:val="28"/>
          <w:vertAlign w:val="superscript"/>
        </w:rPr>
        <w:t>20</w:t>
      </w:r>
      <w:r w:rsidRPr="00104780">
        <w:rPr>
          <w:bCs/>
          <w:i/>
          <w:sz w:val="28"/>
          <w:szCs w:val="28"/>
        </w:rPr>
        <w:t xml:space="preserve">When you were slaves to sin, you were free from the control of righteousness. </w:t>
      </w:r>
      <w:r w:rsidRPr="00104780">
        <w:rPr>
          <w:bCs/>
          <w:i/>
          <w:sz w:val="28"/>
          <w:szCs w:val="28"/>
          <w:vertAlign w:val="superscript"/>
        </w:rPr>
        <w:t>21</w:t>
      </w:r>
      <w:r w:rsidRPr="00104780">
        <w:rPr>
          <w:bCs/>
          <w:i/>
          <w:sz w:val="28"/>
          <w:szCs w:val="28"/>
        </w:rPr>
        <w:t xml:space="preserve">What benefit did you reap at that time from the things you are now ashamed of? Those things result in death! </w:t>
      </w:r>
      <w:r w:rsidRPr="00104780">
        <w:rPr>
          <w:bCs/>
          <w:i/>
          <w:sz w:val="28"/>
          <w:szCs w:val="28"/>
          <w:vertAlign w:val="superscript"/>
        </w:rPr>
        <w:t>22</w:t>
      </w:r>
      <w:r w:rsidRPr="00104780">
        <w:rPr>
          <w:bCs/>
          <w:i/>
          <w:sz w:val="28"/>
          <w:szCs w:val="28"/>
        </w:rPr>
        <w:t xml:space="preserve">But now that you have been set free from sin and have become slaves to God, the benefit you reap leads to holiness, and the result is eternal life. </w:t>
      </w:r>
      <w:r w:rsidRPr="00104780">
        <w:rPr>
          <w:bCs/>
          <w:i/>
          <w:sz w:val="28"/>
          <w:szCs w:val="28"/>
          <w:vertAlign w:val="superscript"/>
        </w:rPr>
        <w:t>23</w:t>
      </w:r>
      <w:r w:rsidRPr="00104780">
        <w:rPr>
          <w:bCs/>
          <w:i/>
          <w:sz w:val="28"/>
          <w:szCs w:val="28"/>
        </w:rPr>
        <w:t>For the wages of sin is death, but the gift of God is eternal life in Christ Jesus our Lord.</w:t>
      </w:r>
    </w:p>
    <w:p w:rsidR="00104780" w:rsidRPr="00104780" w:rsidRDefault="00104780" w:rsidP="003E1DBD">
      <w:pPr>
        <w:rPr>
          <w:bCs/>
          <w:i/>
          <w:sz w:val="28"/>
          <w:szCs w:val="28"/>
        </w:rPr>
      </w:pPr>
    </w:p>
    <w:sectPr w:rsidR="00104780" w:rsidRPr="00104780" w:rsidSect="00A95F39">
      <w:footerReference w:type="default" r:id="rId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687" w:rsidRDefault="00687687" w:rsidP="005B493D">
      <w:pPr>
        <w:spacing w:after="0" w:line="240" w:lineRule="auto"/>
      </w:pPr>
      <w:r>
        <w:separator/>
      </w:r>
    </w:p>
  </w:endnote>
  <w:endnote w:type="continuationSeparator" w:id="0">
    <w:p w:rsidR="00687687" w:rsidRDefault="00687687" w:rsidP="005B49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CADA6677-3C2F-42A6-9212-26A728492398}"/>
    <w:embedBold r:id="rId2" w:fontKey="{1A76AA50-B504-45F5-99A4-0BC616C425A8}"/>
    <w:embedItalic r:id="rId3" w:fontKey="{D3355E9B-90E6-44ED-9770-72B4EC95A8F0}"/>
    <w:embedBoldItalic r:id="rId4" w:fontKey="{98EE6694-C1AE-447B-8BCB-96C4994179BB}"/>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4685E1CB-5715-4E28-BE15-4C80A8342FED}"/>
    <w:embedBold r:id="rId6" w:fontKey="{13C88E43-FEE4-44F4-9D6D-5AF0BB5E1B4D}"/>
    <w:embedBoldItalic r:id="rId7" w:fontKey="{2955EC0A-31DF-4BE4-8DFC-B47169651F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974282"/>
      <w:docPartObj>
        <w:docPartGallery w:val="Page Numbers (Bottom of Page)"/>
        <w:docPartUnique/>
      </w:docPartObj>
    </w:sdtPr>
    <w:sdtContent>
      <w:p w:rsidR="0094050A" w:rsidRDefault="005C2CA4">
        <w:pPr>
          <w:pStyle w:val="Footer"/>
          <w:jc w:val="center"/>
        </w:pPr>
        <w:fldSimple w:instr=" PAGE   \* MERGEFORMAT ">
          <w:r w:rsidR="00E42F89">
            <w:rPr>
              <w:noProof/>
            </w:rPr>
            <w:t>6</w:t>
          </w:r>
        </w:fldSimple>
      </w:p>
    </w:sdtContent>
  </w:sdt>
  <w:p w:rsidR="0094050A" w:rsidRDefault="009405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687" w:rsidRDefault="00687687" w:rsidP="005B493D">
      <w:pPr>
        <w:spacing w:after="0" w:line="240" w:lineRule="auto"/>
      </w:pPr>
      <w:r>
        <w:separator/>
      </w:r>
    </w:p>
  </w:footnote>
  <w:footnote w:type="continuationSeparator" w:id="0">
    <w:p w:rsidR="00687687" w:rsidRDefault="00687687" w:rsidP="005B493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defaultTabStop w:val="720"/>
  <w:characterSpacingControl w:val="doNotCompress"/>
  <w:footnotePr>
    <w:footnote w:id="-1"/>
    <w:footnote w:id="0"/>
  </w:footnotePr>
  <w:endnotePr>
    <w:endnote w:id="-1"/>
    <w:endnote w:id="0"/>
  </w:endnotePr>
  <w:compat/>
  <w:rsids>
    <w:rsidRoot w:val="00410709"/>
    <w:rsid w:val="00096483"/>
    <w:rsid w:val="000C720E"/>
    <w:rsid w:val="00104780"/>
    <w:rsid w:val="00111B0C"/>
    <w:rsid w:val="00152F81"/>
    <w:rsid w:val="0018391D"/>
    <w:rsid w:val="001F0889"/>
    <w:rsid w:val="002F2DBA"/>
    <w:rsid w:val="00337BD6"/>
    <w:rsid w:val="00365331"/>
    <w:rsid w:val="0036594B"/>
    <w:rsid w:val="00384A40"/>
    <w:rsid w:val="003E1DBD"/>
    <w:rsid w:val="00410709"/>
    <w:rsid w:val="004C0956"/>
    <w:rsid w:val="005914BB"/>
    <w:rsid w:val="005B493D"/>
    <w:rsid w:val="005C2CA4"/>
    <w:rsid w:val="005C316E"/>
    <w:rsid w:val="00683703"/>
    <w:rsid w:val="00687687"/>
    <w:rsid w:val="00704506"/>
    <w:rsid w:val="00732337"/>
    <w:rsid w:val="00767B9B"/>
    <w:rsid w:val="007B5182"/>
    <w:rsid w:val="0081532A"/>
    <w:rsid w:val="00852C74"/>
    <w:rsid w:val="008B5145"/>
    <w:rsid w:val="0094050A"/>
    <w:rsid w:val="00964707"/>
    <w:rsid w:val="009B0150"/>
    <w:rsid w:val="00A95F39"/>
    <w:rsid w:val="00AC432C"/>
    <w:rsid w:val="00B76238"/>
    <w:rsid w:val="00BD0792"/>
    <w:rsid w:val="00C2046B"/>
    <w:rsid w:val="00C82014"/>
    <w:rsid w:val="00D3450A"/>
    <w:rsid w:val="00D358A0"/>
    <w:rsid w:val="00D81956"/>
    <w:rsid w:val="00DC704C"/>
    <w:rsid w:val="00E42F89"/>
    <w:rsid w:val="00EA6F01"/>
    <w:rsid w:val="00F17B6B"/>
    <w:rsid w:val="00F443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F39"/>
  </w:style>
  <w:style w:type="paragraph" w:styleId="Heading4">
    <w:name w:val="heading 4"/>
    <w:basedOn w:val="Normal"/>
    <w:next w:val="Normal"/>
    <w:link w:val="Heading4Char"/>
    <w:uiPriority w:val="9"/>
    <w:semiHidden/>
    <w:unhideWhenUsed/>
    <w:qFormat/>
    <w:rsid w:val="00BD07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B49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493D"/>
  </w:style>
  <w:style w:type="paragraph" w:styleId="Footer">
    <w:name w:val="footer"/>
    <w:basedOn w:val="Normal"/>
    <w:link w:val="FooterChar"/>
    <w:uiPriority w:val="99"/>
    <w:unhideWhenUsed/>
    <w:rsid w:val="005B4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93D"/>
  </w:style>
  <w:style w:type="character" w:customStyle="1" w:styleId="Heading4Char">
    <w:name w:val="Heading 4 Char"/>
    <w:basedOn w:val="DefaultParagraphFont"/>
    <w:link w:val="Heading4"/>
    <w:uiPriority w:val="9"/>
    <w:semiHidden/>
    <w:rsid w:val="00BD0792"/>
    <w:rPr>
      <w:rFonts w:asciiTheme="majorHAnsi" w:eastAsiaTheme="majorEastAsia" w:hAnsiTheme="majorHAnsi" w:cstheme="majorBidi"/>
      <w:b/>
      <w:bCs/>
      <w:i/>
      <w:iCs/>
      <w:color w:val="4F81BD" w:themeColor="accent1"/>
    </w:rPr>
  </w:style>
  <w:style w:type="paragraph" w:styleId="NormalWeb">
    <w:name w:val="Normal (Web)"/>
    <w:basedOn w:val="Normal"/>
    <w:unhideWhenUsed/>
    <w:rsid w:val="00BD07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1293694">
      <w:bodyDiv w:val="1"/>
      <w:marLeft w:val="0"/>
      <w:marRight w:val="0"/>
      <w:marTop w:val="0"/>
      <w:marBottom w:val="0"/>
      <w:divBdr>
        <w:top w:val="none" w:sz="0" w:space="0" w:color="auto"/>
        <w:left w:val="none" w:sz="0" w:space="0" w:color="auto"/>
        <w:bottom w:val="none" w:sz="0" w:space="0" w:color="auto"/>
        <w:right w:val="none" w:sz="0" w:space="0" w:color="auto"/>
      </w:divBdr>
      <w:divsChild>
        <w:div w:id="259264019">
          <w:marLeft w:val="0"/>
          <w:marRight w:val="0"/>
          <w:marTop w:val="0"/>
          <w:marBottom w:val="0"/>
          <w:divBdr>
            <w:top w:val="none" w:sz="0" w:space="0" w:color="auto"/>
            <w:left w:val="none" w:sz="0" w:space="0" w:color="auto"/>
            <w:bottom w:val="none" w:sz="0" w:space="0" w:color="auto"/>
            <w:right w:val="none" w:sz="0" w:space="0" w:color="auto"/>
          </w:divBdr>
        </w:div>
      </w:divsChild>
    </w:div>
    <w:div w:id="275792571">
      <w:bodyDiv w:val="1"/>
      <w:marLeft w:val="0"/>
      <w:marRight w:val="0"/>
      <w:marTop w:val="0"/>
      <w:marBottom w:val="0"/>
      <w:divBdr>
        <w:top w:val="none" w:sz="0" w:space="0" w:color="auto"/>
        <w:left w:val="none" w:sz="0" w:space="0" w:color="auto"/>
        <w:bottom w:val="none" w:sz="0" w:space="0" w:color="auto"/>
        <w:right w:val="none" w:sz="0" w:space="0" w:color="auto"/>
      </w:divBdr>
      <w:divsChild>
        <w:div w:id="1665433105">
          <w:marLeft w:val="0"/>
          <w:marRight w:val="0"/>
          <w:marTop w:val="0"/>
          <w:marBottom w:val="0"/>
          <w:divBdr>
            <w:top w:val="none" w:sz="0" w:space="0" w:color="auto"/>
            <w:left w:val="none" w:sz="0" w:space="0" w:color="auto"/>
            <w:bottom w:val="none" w:sz="0" w:space="0" w:color="auto"/>
            <w:right w:val="none" w:sz="0" w:space="0" w:color="auto"/>
          </w:divBdr>
        </w:div>
      </w:divsChild>
    </w:div>
    <w:div w:id="417213458">
      <w:bodyDiv w:val="1"/>
      <w:marLeft w:val="0"/>
      <w:marRight w:val="0"/>
      <w:marTop w:val="0"/>
      <w:marBottom w:val="0"/>
      <w:divBdr>
        <w:top w:val="none" w:sz="0" w:space="0" w:color="auto"/>
        <w:left w:val="none" w:sz="0" w:space="0" w:color="auto"/>
        <w:bottom w:val="none" w:sz="0" w:space="0" w:color="auto"/>
        <w:right w:val="none" w:sz="0" w:space="0" w:color="auto"/>
      </w:divBdr>
      <w:divsChild>
        <w:div w:id="418789367">
          <w:marLeft w:val="0"/>
          <w:marRight w:val="0"/>
          <w:marTop w:val="0"/>
          <w:marBottom w:val="0"/>
          <w:divBdr>
            <w:top w:val="none" w:sz="0" w:space="0" w:color="auto"/>
            <w:left w:val="none" w:sz="0" w:space="0" w:color="auto"/>
            <w:bottom w:val="none" w:sz="0" w:space="0" w:color="auto"/>
            <w:right w:val="none" w:sz="0" w:space="0" w:color="auto"/>
          </w:divBdr>
        </w:div>
      </w:divsChild>
    </w:div>
    <w:div w:id="469058052">
      <w:bodyDiv w:val="1"/>
      <w:marLeft w:val="0"/>
      <w:marRight w:val="0"/>
      <w:marTop w:val="0"/>
      <w:marBottom w:val="0"/>
      <w:divBdr>
        <w:top w:val="none" w:sz="0" w:space="0" w:color="auto"/>
        <w:left w:val="none" w:sz="0" w:space="0" w:color="auto"/>
        <w:bottom w:val="none" w:sz="0" w:space="0" w:color="auto"/>
        <w:right w:val="none" w:sz="0" w:space="0" w:color="auto"/>
      </w:divBdr>
      <w:divsChild>
        <w:div w:id="953560808">
          <w:marLeft w:val="0"/>
          <w:marRight w:val="0"/>
          <w:marTop w:val="0"/>
          <w:marBottom w:val="0"/>
          <w:divBdr>
            <w:top w:val="none" w:sz="0" w:space="0" w:color="auto"/>
            <w:left w:val="none" w:sz="0" w:space="0" w:color="auto"/>
            <w:bottom w:val="none" w:sz="0" w:space="0" w:color="auto"/>
            <w:right w:val="none" w:sz="0" w:space="0" w:color="auto"/>
          </w:divBdr>
        </w:div>
      </w:divsChild>
    </w:div>
    <w:div w:id="485247206">
      <w:bodyDiv w:val="1"/>
      <w:marLeft w:val="0"/>
      <w:marRight w:val="0"/>
      <w:marTop w:val="0"/>
      <w:marBottom w:val="0"/>
      <w:divBdr>
        <w:top w:val="none" w:sz="0" w:space="0" w:color="auto"/>
        <w:left w:val="none" w:sz="0" w:space="0" w:color="auto"/>
        <w:bottom w:val="none" w:sz="0" w:space="0" w:color="auto"/>
        <w:right w:val="none" w:sz="0" w:space="0" w:color="auto"/>
      </w:divBdr>
      <w:divsChild>
        <w:div w:id="1980645585">
          <w:marLeft w:val="0"/>
          <w:marRight w:val="0"/>
          <w:marTop w:val="0"/>
          <w:marBottom w:val="0"/>
          <w:divBdr>
            <w:top w:val="none" w:sz="0" w:space="0" w:color="auto"/>
            <w:left w:val="none" w:sz="0" w:space="0" w:color="auto"/>
            <w:bottom w:val="none" w:sz="0" w:space="0" w:color="auto"/>
            <w:right w:val="none" w:sz="0" w:space="0" w:color="auto"/>
          </w:divBdr>
        </w:div>
      </w:divsChild>
    </w:div>
    <w:div w:id="539783866">
      <w:bodyDiv w:val="1"/>
      <w:marLeft w:val="0"/>
      <w:marRight w:val="0"/>
      <w:marTop w:val="0"/>
      <w:marBottom w:val="0"/>
      <w:divBdr>
        <w:top w:val="none" w:sz="0" w:space="0" w:color="auto"/>
        <w:left w:val="none" w:sz="0" w:space="0" w:color="auto"/>
        <w:bottom w:val="none" w:sz="0" w:space="0" w:color="auto"/>
        <w:right w:val="none" w:sz="0" w:space="0" w:color="auto"/>
      </w:divBdr>
      <w:divsChild>
        <w:div w:id="397629684">
          <w:marLeft w:val="0"/>
          <w:marRight w:val="0"/>
          <w:marTop w:val="0"/>
          <w:marBottom w:val="0"/>
          <w:divBdr>
            <w:top w:val="none" w:sz="0" w:space="0" w:color="auto"/>
            <w:left w:val="none" w:sz="0" w:space="0" w:color="auto"/>
            <w:bottom w:val="none" w:sz="0" w:space="0" w:color="auto"/>
            <w:right w:val="none" w:sz="0" w:space="0" w:color="auto"/>
          </w:divBdr>
        </w:div>
      </w:divsChild>
    </w:div>
    <w:div w:id="588192884">
      <w:bodyDiv w:val="1"/>
      <w:marLeft w:val="0"/>
      <w:marRight w:val="0"/>
      <w:marTop w:val="0"/>
      <w:marBottom w:val="0"/>
      <w:divBdr>
        <w:top w:val="none" w:sz="0" w:space="0" w:color="auto"/>
        <w:left w:val="none" w:sz="0" w:space="0" w:color="auto"/>
        <w:bottom w:val="none" w:sz="0" w:space="0" w:color="auto"/>
        <w:right w:val="none" w:sz="0" w:space="0" w:color="auto"/>
      </w:divBdr>
      <w:divsChild>
        <w:div w:id="1592226">
          <w:marLeft w:val="0"/>
          <w:marRight w:val="0"/>
          <w:marTop w:val="0"/>
          <w:marBottom w:val="0"/>
          <w:divBdr>
            <w:top w:val="none" w:sz="0" w:space="0" w:color="auto"/>
            <w:left w:val="none" w:sz="0" w:space="0" w:color="auto"/>
            <w:bottom w:val="none" w:sz="0" w:space="0" w:color="auto"/>
            <w:right w:val="none" w:sz="0" w:space="0" w:color="auto"/>
          </w:divBdr>
        </w:div>
      </w:divsChild>
    </w:div>
    <w:div w:id="723989130">
      <w:bodyDiv w:val="1"/>
      <w:marLeft w:val="0"/>
      <w:marRight w:val="0"/>
      <w:marTop w:val="0"/>
      <w:marBottom w:val="0"/>
      <w:divBdr>
        <w:top w:val="none" w:sz="0" w:space="0" w:color="auto"/>
        <w:left w:val="none" w:sz="0" w:space="0" w:color="auto"/>
        <w:bottom w:val="none" w:sz="0" w:space="0" w:color="auto"/>
        <w:right w:val="none" w:sz="0" w:space="0" w:color="auto"/>
      </w:divBdr>
      <w:divsChild>
        <w:div w:id="202792697">
          <w:marLeft w:val="0"/>
          <w:marRight w:val="0"/>
          <w:marTop w:val="0"/>
          <w:marBottom w:val="0"/>
          <w:divBdr>
            <w:top w:val="none" w:sz="0" w:space="0" w:color="auto"/>
            <w:left w:val="none" w:sz="0" w:space="0" w:color="auto"/>
            <w:bottom w:val="none" w:sz="0" w:space="0" w:color="auto"/>
            <w:right w:val="none" w:sz="0" w:space="0" w:color="auto"/>
          </w:divBdr>
        </w:div>
      </w:divsChild>
    </w:div>
    <w:div w:id="749932827">
      <w:bodyDiv w:val="1"/>
      <w:marLeft w:val="0"/>
      <w:marRight w:val="0"/>
      <w:marTop w:val="0"/>
      <w:marBottom w:val="0"/>
      <w:divBdr>
        <w:top w:val="none" w:sz="0" w:space="0" w:color="auto"/>
        <w:left w:val="none" w:sz="0" w:space="0" w:color="auto"/>
        <w:bottom w:val="none" w:sz="0" w:space="0" w:color="auto"/>
        <w:right w:val="none" w:sz="0" w:space="0" w:color="auto"/>
      </w:divBdr>
      <w:divsChild>
        <w:div w:id="284773719">
          <w:marLeft w:val="0"/>
          <w:marRight w:val="0"/>
          <w:marTop w:val="0"/>
          <w:marBottom w:val="0"/>
          <w:divBdr>
            <w:top w:val="none" w:sz="0" w:space="0" w:color="auto"/>
            <w:left w:val="none" w:sz="0" w:space="0" w:color="auto"/>
            <w:bottom w:val="none" w:sz="0" w:space="0" w:color="auto"/>
            <w:right w:val="none" w:sz="0" w:space="0" w:color="auto"/>
          </w:divBdr>
        </w:div>
      </w:divsChild>
    </w:div>
    <w:div w:id="830801344">
      <w:bodyDiv w:val="1"/>
      <w:marLeft w:val="0"/>
      <w:marRight w:val="0"/>
      <w:marTop w:val="0"/>
      <w:marBottom w:val="0"/>
      <w:divBdr>
        <w:top w:val="none" w:sz="0" w:space="0" w:color="auto"/>
        <w:left w:val="none" w:sz="0" w:space="0" w:color="auto"/>
        <w:bottom w:val="none" w:sz="0" w:space="0" w:color="auto"/>
        <w:right w:val="none" w:sz="0" w:space="0" w:color="auto"/>
      </w:divBdr>
      <w:divsChild>
        <w:div w:id="279922140">
          <w:marLeft w:val="0"/>
          <w:marRight w:val="0"/>
          <w:marTop w:val="0"/>
          <w:marBottom w:val="0"/>
          <w:divBdr>
            <w:top w:val="none" w:sz="0" w:space="0" w:color="auto"/>
            <w:left w:val="none" w:sz="0" w:space="0" w:color="auto"/>
            <w:bottom w:val="none" w:sz="0" w:space="0" w:color="auto"/>
            <w:right w:val="none" w:sz="0" w:space="0" w:color="auto"/>
          </w:divBdr>
        </w:div>
      </w:divsChild>
    </w:div>
    <w:div w:id="947933911">
      <w:bodyDiv w:val="1"/>
      <w:marLeft w:val="0"/>
      <w:marRight w:val="0"/>
      <w:marTop w:val="0"/>
      <w:marBottom w:val="0"/>
      <w:divBdr>
        <w:top w:val="none" w:sz="0" w:space="0" w:color="auto"/>
        <w:left w:val="none" w:sz="0" w:space="0" w:color="auto"/>
        <w:bottom w:val="none" w:sz="0" w:space="0" w:color="auto"/>
        <w:right w:val="none" w:sz="0" w:space="0" w:color="auto"/>
      </w:divBdr>
      <w:divsChild>
        <w:div w:id="931401477">
          <w:marLeft w:val="0"/>
          <w:marRight w:val="0"/>
          <w:marTop w:val="0"/>
          <w:marBottom w:val="0"/>
          <w:divBdr>
            <w:top w:val="none" w:sz="0" w:space="0" w:color="auto"/>
            <w:left w:val="none" w:sz="0" w:space="0" w:color="auto"/>
            <w:bottom w:val="none" w:sz="0" w:space="0" w:color="auto"/>
            <w:right w:val="none" w:sz="0" w:space="0" w:color="auto"/>
          </w:divBdr>
        </w:div>
      </w:divsChild>
    </w:div>
    <w:div w:id="949975677">
      <w:bodyDiv w:val="1"/>
      <w:marLeft w:val="0"/>
      <w:marRight w:val="0"/>
      <w:marTop w:val="0"/>
      <w:marBottom w:val="0"/>
      <w:divBdr>
        <w:top w:val="none" w:sz="0" w:space="0" w:color="auto"/>
        <w:left w:val="none" w:sz="0" w:space="0" w:color="auto"/>
        <w:bottom w:val="none" w:sz="0" w:space="0" w:color="auto"/>
        <w:right w:val="none" w:sz="0" w:space="0" w:color="auto"/>
      </w:divBdr>
      <w:divsChild>
        <w:div w:id="2008903322">
          <w:marLeft w:val="0"/>
          <w:marRight w:val="0"/>
          <w:marTop w:val="0"/>
          <w:marBottom w:val="0"/>
          <w:divBdr>
            <w:top w:val="none" w:sz="0" w:space="0" w:color="auto"/>
            <w:left w:val="none" w:sz="0" w:space="0" w:color="auto"/>
            <w:bottom w:val="none" w:sz="0" w:space="0" w:color="auto"/>
            <w:right w:val="none" w:sz="0" w:space="0" w:color="auto"/>
          </w:divBdr>
        </w:div>
      </w:divsChild>
    </w:div>
    <w:div w:id="1058014253">
      <w:bodyDiv w:val="1"/>
      <w:marLeft w:val="0"/>
      <w:marRight w:val="0"/>
      <w:marTop w:val="0"/>
      <w:marBottom w:val="0"/>
      <w:divBdr>
        <w:top w:val="none" w:sz="0" w:space="0" w:color="auto"/>
        <w:left w:val="none" w:sz="0" w:space="0" w:color="auto"/>
        <w:bottom w:val="none" w:sz="0" w:space="0" w:color="auto"/>
        <w:right w:val="none" w:sz="0" w:space="0" w:color="auto"/>
      </w:divBdr>
      <w:divsChild>
        <w:div w:id="1106653009">
          <w:marLeft w:val="0"/>
          <w:marRight w:val="0"/>
          <w:marTop w:val="0"/>
          <w:marBottom w:val="0"/>
          <w:divBdr>
            <w:top w:val="none" w:sz="0" w:space="0" w:color="auto"/>
            <w:left w:val="none" w:sz="0" w:space="0" w:color="auto"/>
            <w:bottom w:val="none" w:sz="0" w:space="0" w:color="auto"/>
            <w:right w:val="none" w:sz="0" w:space="0" w:color="auto"/>
          </w:divBdr>
        </w:div>
      </w:divsChild>
    </w:div>
    <w:div w:id="1065033592">
      <w:bodyDiv w:val="1"/>
      <w:marLeft w:val="0"/>
      <w:marRight w:val="0"/>
      <w:marTop w:val="0"/>
      <w:marBottom w:val="0"/>
      <w:divBdr>
        <w:top w:val="none" w:sz="0" w:space="0" w:color="auto"/>
        <w:left w:val="none" w:sz="0" w:space="0" w:color="auto"/>
        <w:bottom w:val="none" w:sz="0" w:space="0" w:color="auto"/>
        <w:right w:val="none" w:sz="0" w:space="0" w:color="auto"/>
      </w:divBdr>
      <w:divsChild>
        <w:div w:id="1151751129">
          <w:marLeft w:val="0"/>
          <w:marRight w:val="0"/>
          <w:marTop w:val="0"/>
          <w:marBottom w:val="0"/>
          <w:divBdr>
            <w:top w:val="none" w:sz="0" w:space="0" w:color="auto"/>
            <w:left w:val="none" w:sz="0" w:space="0" w:color="auto"/>
            <w:bottom w:val="none" w:sz="0" w:space="0" w:color="auto"/>
            <w:right w:val="none" w:sz="0" w:space="0" w:color="auto"/>
          </w:divBdr>
        </w:div>
      </w:divsChild>
    </w:div>
    <w:div w:id="1368410325">
      <w:bodyDiv w:val="1"/>
      <w:marLeft w:val="0"/>
      <w:marRight w:val="0"/>
      <w:marTop w:val="0"/>
      <w:marBottom w:val="0"/>
      <w:divBdr>
        <w:top w:val="none" w:sz="0" w:space="0" w:color="auto"/>
        <w:left w:val="none" w:sz="0" w:space="0" w:color="auto"/>
        <w:bottom w:val="none" w:sz="0" w:space="0" w:color="auto"/>
        <w:right w:val="none" w:sz="0" w:space="0" w:color="auto"/>
      </w:divBdr>
      <w:divsChild>
        <w:div w:id="1556353454">
          <w:marLeft w:val="0"/>
          <w:marRight w:val="0"/>
          <w:marTop w:val="0"/>
          <w:marBottom w:val="0"/>
          <w:divBdr>
            <w:top w:val="none" w:sz="0" w:space="0" w:color="auto"/>
            <w:left w:val="none" w:sz="0" w:space="0" w:color="auto"/>
            <w:bottom w:val="none" w:sz="0" w:space="0" w:color="auto"/>
            <w:right w:val="none" w:sz="0" w:space="0" w:color="auto"/>
          </w:divBdr>
        </w:div>
      </w:divsChild>
    </w:div>
    <w:div w:id="1484543554">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7">
          <w:marLeft w:val="0"/>
          <w:marRight w:val="0"/>
          <w:marTop w:val="0"/>
          <w:marBottom w:val="0"/>
          <w:divBdr>
            <w:top w:val="none" w:sz="0" w:space="0" w:color="auto"/>
            <w:left w:val="none" w:sz="0" w:space="0" w:color="auto"/>
            <w:bottom w:val="none" w:sz="0" w:space="0" w:color="auto"/>
            <w:right w:val="none" w:sz="0" w:space="0" w:color="auto"/>
          </w:divBdr>
        </w:div>
      </w:divsChild>
    </w:div>
    <w:div w:id="1530531624">
      <w:bodyDiv w:val="1"/>
      <w:marLeft w:val="0"/>
      <w:marRight w:val="0"/>
      <w:marTop w:val="0"/>
      <w:marBottom w:val="0"/>
      <w:divBdr>
        <w:top w:val="none" w:sz="0" w:space="0" w:color="auto"/>
        <w:left w:val="none" w:sz="0" w:space="0" w:color="auto"/>
        <w:bottom w:val="none" w:sz="0" w:space="0" w:color="auto"/>
        <w:right w:val="none" w:sz="0" w:space="0" w:color="auto"/>
      </w:divBdr>
      <w:divsChild>
        <w:div w:id="892228476">
          <w:marLeft w:val="0"/>
          <w:marRight w:val="0"/>
          <w:marTop w:val="0"/>
          <w:marBottom w:val="0"/>
          <w:divBdr>
            <w:top w:val="none" w:sz="0" w:space="0" w:color="auto"/>
            <w:left w:val="none" w:sz="0" w:space="0" w:color="auto"/>
            <w:bottom w:val="none" w:sz="0" w:space="0" w:color="auto"/>
            <w:right w:val="none" w:sz="0" w:space="0" w:color="auto"/>
          </w:divBdr>
        </w:div>
      </w:divsChild>
    </w:div>
    <w:div w:id="1805269255">
      <w:bodyDiv w:val="1"/>
      <w:marLeft w:val="0"/>
      <w:marRight w:val="0"/>
      <w:marTop w:val="0"/>
      <w:marBottom w:val="0"/>
      <w:divBdr>
        <w:top w:val="none" w:sz="0" w:space="0" w:color="auto"/>
        <w:left w:val="none" w:sz="0" w:space="0" w:color="auto"/>
        <w:bottom w:val="none" w:sz="0" w:space="0" w:color="auto"/>
        <w:right w:val="none" w:sz="0" w:space="0" w:color="auto"/>
      </w:divBdr>
      <w:divsChild>
        <w:div w:id="1911425541">
          <w:marLeft w:val="0"/>
          <w:marRight w:val="0"/>
          <w:marTop w:val="0"/>
          <w:marBottom w:val="0"/>
          <w:divBdr>
            <w:top w:val="none" w:sz="0" w:space="0" w:color="auto"/>
            <w:left w:val="none" w:sz="0" w:space="0" w:color="auto"/>
            <w:bottom w:val="none" w:sz="0" w:space="0" w:color="auto"/>
            <w:right w:val="none" w:sz="0" w:space="0" w:color="auto"/>
          </w:divBdr>
        </w:div>
      </w:divsChild>
    </w:div>
    <w:div w:id="1805997812">
      <w:bodyDiv w:val="1"/>
      <w:marLeft w:val="0"/>
      <w:marRight w:val="0"/>
      <w:marTop w:val="0"/>
      <w:marBottom w:val="0"/>
      <w:divBdr>
        <w:top w:val="none" w:sz="0" w:space="0" w:color="auto"/>
        <w:left w:val="none" w:sz="0" w:space="0" w:color="auto"/>
        <w:bottom w:val="none" w:sz="0" w:space="0" w:color="auto"/>
        <w:right w:val="none" w:sz="0" w:space="0" w:color="auto"/>
      </w:divBdr>
      <w:divsChild>
        <w:div w:id="85468168">
          <w:marLeft w:val="0"/>
          <w:marRight w:val="0"/>
          <w:marTop w:val="0"/>
          <w:marBottom w:val="0"/>
          <w:divBdr>
            <w:top w:val="none" w:sz="0" w:space="0" w:color="auto"/>
            <w:left w:val="none" w:sz="0" w:space="0" w:color="auto"/>
            <w:bottom w:val="none" w:sz="0" w:space="0" w:color="auto"/>
            <w:right w:val="none" w:sz="0" w:space="0" w:color="auto"/>
          </w:divBdr>
        </w:div>
      </w:divsChild>
    </w:div>
    <w:div w:id="1862816975">
      <w:bodyDiv w:val="1"/>
      <w:marLeft w:val="0"/>
      <w:marRight w:val="0"/>
      <w:marTop w:val="0"/>
      <w:marBottom w:val="0"/>
      <w:divBdr>
        <w:top w:val="none" w:sz="0" w:space="0" w:color="auto"/>
        <w:left w:val="none" w:sz="0" w:space="0" w:color="auto"/>
        <w:bottom w:val="none" w:sz="0" w:space="0" w:color="auto"/>
        <w:right w:val="none" w:sz="0" w:space="0" w:color="auto"/>
      </w:divBdr>
      <w:divsChild>
        <w:div w:id="149294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3265</TotalTime>
  <Pages>6</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MacMillan</dc:creator>
  <cp:keywords/>
  <dc:description/>
  <cp:lastModifiedBy>Anne MacMillan</cp:lastModifiedBy>
  <cp:revision>10</cp:revision>
  <dcterms:created xsi:type="dcterms:W3CDTF">2010-01-09T20:43:00Z</dcterms:created>
  <dcterms:modified xsi:type="dcterms:W3CDTF">2010-01-13T01:14:00Z</dcterms:modified>
</cp:coreProperties>
</file>